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AF611" w14:textId="77777777" w:rsidR="002819A1" w:rsidRDefault="002819A1" w:rsidP="002819A1">
      <w:pPr>
        <w:spacing w:before="240" w:after="100" w:afterAutospacing="1" w:line="240" w:lineRule="auto"/>
        <w:jc w:val="both"/>
      </w:pPr>
    </w:p>
    <w:p w14:paraId="6BAEC284" w14:textId="77777777" w:rsidR="002819A1" w:rsidRDefault="002819A1" w:rsidP="002819A1">
      <w:pPr>
        <w:spacing w:before="240" w:after="100" w:afterAutospacing="1" w:line="240" w:lineRule="auto"/>
        <w:jc w:val="both"/>
      </w:pPr>
    </w:p>
    <w:p w14:paraId="2A6921B7" w14:textId="77777777" w:rsidR="002819A1" w:rsidRDefault="002819A1" w:rsidP="002819A1">
      <w:pPr>
        <w:spacing w:before="240" w:after="100" w:afterAutospacing="1" w:line="240" w:lineRule="auto"/>
        <w:jc w:val="both"/>
      </w:pPr>
    </w:p>
    <w:p w14:paraId="1E3F225A" w14:textId="2D3B3BD2" w:rsidR="0037652C" w:rsidRDefault="0037652C" w:rsidP="00DF4460">
      <w:pPr>
        <w:pStyle w:val="Heading1"/>
        <w:spacing w:before="120"/>
        <w:jc w:val="center"/>
      </w:pPr>
      <w:r>
        <w:t xml:space="preserve">Отчет научного наблюдателя АНТКОМ </w:t>
      </w:r>
      <w:r w:rsidR="006D1886">
        <w:br/>
      </w:r>
      <w:r>
        <w:t xml:space="preserve">о рейсе на судне ярусного промысла </w:t>
      </w:r>
    </w:p>
    <w:p w14:paraId="7715AB5C" w14:textId="77777777" w:rsidR="0037652C" w:rsidRPr="0037652C" w:rsidRDefault="0037652C" w:rsidP="0037652C">
      <w:pPr>
        <w:rPr>
          <w:lang w:eastAsia="en-AU"/>
        </w:rPr>
      </w:pPr>
    </w:p>
    <w:tbl>
      <w:tblPr>
        <w:tblW w:w="9072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939"/>
        <w:gridCol w:w="4133"/>
      </w:tblGrid>
      <w:tr w:rsidR="002819A1" w:rsidRPr="002819A1" w14:paraId="24E0F828" w14:textId="77777777" w:rsidTr="006D1886">
        <w:trPr>
          <w:cantSplit/>
          <w:jc w:val="center"/>
        </w:trPr>
        <w:tc>
          <w:tcPr>
            <w:tcW w:w="493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5BF25E" w14:textId="77777777" w:rsidR="002819A1" w:rsidRPr="002819A1" w:rsidRDefault="002819A1" w:rsidP="00AF2BDE">
            <w:pPr>
              <w:spacing w:before="240" w:after="240"/>
              <w:ind w:lef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Имя наблюдателя</w:t>
            </w:r>
          </w:p>
        </w:tc>
        <w:tc>
          <w:tcPr>
            <w:tcW w:w="413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6DC310" w14:textId="77777777" w:rsidR="002819A1" w:rsidRPr="002819A1" w:rsidRDefault="002819A1" w:rsidP="002819A1">
            <w:pPr>
              <w:pStyle w:val="Heading1"/>
            </w:pPr>
          </w:p>
        </w:tc>
      </w:tr>
      <w:tr w:rsidR="002819A1" w:rsidRPr="002819A1" w14:paraId="2996A256" w14:textId="77777777" w:rsidTr="006D1886">
        <w:trPr>
          <w:cantSplit/>
          <w:jc w:val="center"/>
        </w:trPr>
        <w:tc>
          <w:tcPr>
            <w:tcW w:w="4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59CEAF9" w14:textId="77777777" w:rsidR="002819A1" w:rsidRPr="002819A1" w:rsidRDefault="002819A1" w:rsidP="00AF2BDE">
            <w:pPr>
              <w:spacing w:before="240" w:after="240"/>
              <w:ind w:lef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Название судна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EF477F" w14:textId="77777777" w:rsidR="002819A1" w:rsidRPr="002819A1" w:rsidRDefault="002819A1" w:rsidP="00AF2BDE">
            <w:pPr>
              <w:tabs>
                <w:tab w:val="left" w:pos="3420"/>
                <w:tab w:val="right" w:leader="underscore" w:pos="4580"/>
                <w:tab w:val="right" w:leader="underscore" w:pos="5100"/>
                <w:tab w:val="right" w:leader="underscore" w:pos="5600"/>
              </w:tabs>
              <w:spacing w:before="240" w:after="240"/>
              <w:rPr>
                <w:rFonts w:cstheme="minorHAnsi"/>
                <w:b/>
              </w:rPr>
            </w:pPr>
          </w:p>
        </w:tc>
      </w:tr>
      <w:tr w:rsidR="002819A1" w:rsidRPr="002819A1" w14:paraId="52FB6FB0" w14:textId="77777777" w:rsidTr="006D1886">
        <w:trPr>
          <w:cantSplit/>
          <w:jc w:val="center"/>
        </w:trPr>
        <w:tc>
          <w:tcPr>
            <w:tcW w:w="4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DE96DC" w14:textId="77777777" w:rsidR="002819A1" w:rsidRPr="002819A1" w:rsidRDefault="002819A1" w:rsidP="002819A1">
            <w:pPr>
              <w:spacing w:before="240" w:after="240"/>
              <w:ind w:left="113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Тип судна (испанский, автолайн, трот-ярус)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4E32B1" w14:textId="77777777" w:rsidR="002819A1" w:rsidRPr="002819A1" w:rsidRDefault="002819A1" w:rsidP="00AF2BDE">
            <w:pPr>
              <w:spacing w:before="240" w:after="240"/>
              <w:rPr>
                <w:rFonts w:cstheme="minorHAnsi"/>
                <w:b/>
              </w:rPr>
            </w:pPr>
          </w:p>
        </w:tc>
      </w:tr>
      <w:tr w:rsidR="002819A1" w:rsidRPr="002819A1" w14:paraId="7A9C5DE5" w14:textId="77777777" w:rsidTr="006D1886">
        <w:trPr>
          <w:cantSplit/>
          <w:jc w:val="center"/>
        </w:trPr>
        <w:tc>
          <w:tcPr>
            <w:tcW w:w="4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F8A668" w14:textId="77777777" w:rsidR="002819A1" w:rsidRPr="002819A1" w:rsidRDefault="002819A1" w:rsidP="00AF2BDE">
            <w:pPr>
              <w:spacing w:before="240" w:after="240"/>
              <w:ind w:lef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Район/подрайон/участок АНТКОМ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14A21F" w14:textId="77777777" w:rsidR="002819A1" w:rsidRPr="002819A1" w:rsidRDefault="002819A1" w:rsidP="00AF2BDE">
            <w:pPr>
              <w:spacing w:before="240" w:after="240"/>
              <w:rPr>
                <w:rFonts w:cstheme="minorHAnsi"/>
                <w:b/>
              </w:rPr>
            </w:pPr>
          </w:p>
        </w:tc>
      </w:tr>
      <w:tr w:rsidR="002819A1" w:rsidRPr="002819A1" w14:paraId="5C5F15D3" w14:textId="77777777" w:rsidTr="006D1886">
        <w:trPr>
          <w:cantSplit/>
          <w:jc w:val="center"/>
        </w:trPr>
        <w:tc>
          <w:tcPr>
            <w:tcW w:w="493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BCB03D7" w14:textId="77777777" w:rsidR="002819A1" w:rsidRPr="002819A1" w:rsidRDefault="00565A3B" w:rsidP="00AF2BDE">
            <w:pPr>
              <w:spacing w:before="240" w:after="240"/>
              <w:ind w:left="113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Сроки рейса (посадка–высадка)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65F2D71" w14:textId="77777777" w:rsidR="002819A1" w:rsidRPr="002819A1" w:rsidRDefault="002819A1" w:rsidP="00AF2BDE">
            <w:pPr>
              <w:spacing w:before="240" w:after="240"/>
              <w:rPr>
                <w:rFonts w:cstheme="minorHAnsi"/>
                <w:bCs/>
              </w:rPr>
            </w:pPr>
            <w:r>
              <w:rPr>
                <w:rFonts w:cstheme="minorHAnsi"/>
              </w:rPr>
              <w:t>с:                          по:</w:t>
            </w:r>
          </w:p>
        </w:tc>
      </w:tr>
    </w:tbl>
    <w:p w14:paraId="46D52E52" w14:textId="77777777" w:rsidR="004A684F" w:rsidRDefault="002819A1" w:rsidP="004A684F">
      <w:pPr>
        <w:spacing w:before="480"/>
        <w:jc w:val="both"/>
        <w:rPr>
          <w:rFonts w:cstheme="minorHAnsi"/>
        </w:rPr>
      </w:pPr>
      <w:r>
        <w:rPr>
          <w:rFonts w:cstheme="minorHAnsi"/>
        </w:rPr>
        <w:t xml:space="preserve">Данный отчет о рейсе предназначен для использования научными наблюдателями на борту судов, ведущих ярусный промысел. Отчет содержит разделы для регистрации сводной информации о рейсе, а также общих замечаний и обратной связи по каждому рейсу, в особенности в отношении информации, не включенной в Журнал наблюдателя на ярусном промысле. Наблюдателям рекомендуется приложить к отчету фотографии и диаграммы, чтобы помочь в описании, а формулировки, выделенные курсивом, служат руководством для описательных разделов. По завершении работы, пожалуйста, просмотрите данный отчет и электронный журнал, чтобы убедиться в том, что данные в этих двух документах совпадают. </w:t>
      </w:r>
    </w:p>
    <w:p w14:paraId="7B5EE47D" w14:textId="77777777" w:rsidR="002819A1" w:rsidRPr="002819A1" w:rsidRDefault="004A684F" w:rsidP="004A684F">
      <w:pPr>
        <w:spacing w:before="200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cstheme="minorHAnsi"/>
        </w:rPr>
        <w:t xml:space="preserve">Заполненный отчет о рейсе представляет собой конфиденциальный документ, содержащий важную информацию для Секретариата АНТКОМ, который также передается Представителю государства флага судна в Комиссии. Если в отчете отмечены вопросы по соблюдению, то они могут быть упомянуты на ежегодном совещании Комиссии по процедуре оценки соблюдения, поэтому, пожалуйста, дайте четкую формулировку при документировании любых потенциальных вопросов по соблюдению в данном отчете. </w:t>
      </w:r>
    </w:p>
    <w:p w14:paraId="02709469" w14:textId="77777777" w:rsidR="0037652C" w:rsidRDefault="0037652C">
      <w:pPr>
        <w:rPr>
          <w:rFonts w:cstheme="minorHAnsi"/>
          <w:b/>
          <w:bCs/>
        </w:rPr>
      </w:pPr>
    </w:p>
    <w:p w14:paraId="34233634" w14:textId="77777777" w:rsidR="006D1886" w:rsidRDefault="006D1886">
      <w:pPr>
        <w:rPr>
          <w:rFonts w:cstheme="minorHAnsi"/>
          <w:b/>
          <w:bCs/>
        </w:rPr>
      </w:pPr>
      <w:r>
        <w:br w:type="page"/>
      </w:r>
    </w:p>
    <w:p w14:paraId="33FA4382" w14:textId="2ED17285" w:rsidR="002819A1" w:rsidRPr="002819A1" w:rsidRDefault="002819A1" w:rsidP="002819A1">
      <w:pPr>
        <w:pStyle w:val="Heading2"/>
      </w:pPr>
      <w:r>
        <w:lastRenderedPageBreak/>
        <w:t>КРАТКИЙ ОТЧЕТ О РЕЙСЕ</w:t>
      </w:r>
    </w:p>
    <w:p w14:paraId="22FC9105" w14:textId="77777777" w:rsidR="002819A1" w:rsidRPr="002B3E71" w:rsidRDefault="002819A1" w:rsidP="002819A1">
      <w:pPr>
        <w:pStyle w:val="Header"/>
        <w:jc w:val="both"/>
        <w:rPr>
          <w:rFonts w:cstheme="minorHAnsi"/>
          <w:i/>
          <w:iCs/>
        </w:rPr>
      </w:pPr>
      <w:r>
        <w:rPr>
          <w:rFonts w:cstheme="minorHAnsi"/>
          <w:i/>
        </w:rPr>
        <w:t>Дайте краткое описание проведенной работы, включая все конкретные задачи, напр., дополнительный отбор проб, выполненные в дополнение к задачам, перечисленным в Справочнике научного наблюдателя.</w:t>
      </w:r>
    </w:p>
    <w:p w14:paraId="4E543F89" w14:textId="77777777" w:rsidR="002819A1" w:rsidRDefault="002819A1" w:rsidP="002819A1">
      <w:pPr>
        <w:rPr>
          <w:rFonts w:eastAsia="Times New Roman" w:cstheme="minorHAnsi"/>
          <w:b/>
          <w:sz w:val="24"/>
          <w:szCs w:val="24"/>
        </w:rPr>
      </w:pPr>
    </w:p>
    <w:p w14:paraId="111658FE" w14:textId="77777777" w:rsidR="002819A1" w:rsidRPr="002819A1" w:rsidRDefault="002819A1" w:rsidP="002819A1">
      <w:pPr>
        <w:rPr>
          <w:rFonts w:eastAsia="Times New Roman" w:cstheme="minorHAnsi"/>
          <w:b/>
          <w:sz w:val="24"/>
          <w:szCs w:val="24"/>
        </w:rPr>
      </w:pPr>
    </w:p>
    <w:p w14:paraId="2160C32B" w14:textId="77777777" w:rsidR="002819A1" w:rsidRDefault="002819A1" w:rsidP="002819A1">
      <w:pPr>
        <w:rPr>
          <w:rFonts w:eastAsia="Times New Roman" w:cstheme="minorHAnsi"/>
          <w:b/>
          <w:sz w:val="12"/>
          <w:szCs w:val="24"/>
        </w:rPr>
        <w:sectPr w:rsidR="002819A1" w:rsidSect="00DA2027"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182C199F" w14:textId="77777777" w:rsidR="0037652C" w:rsidRPr="002B3E71" w:rsidRDefault="0037652C" w:rsidP="0037652C">
      <w:pPr>
        <w:pStyle w:val="Heading2"/>
      </w:pPr>
      <w:r>
        <w:lastRenderedPageBreak/>
        <w:t>Информация об остановках во время рейса</w:t>
      </w:r>
    </w:p>
    <w:p w14:paraId="6EDFA9CC" w14:textId="77777777" w:rsidR="0037652C" w:rsidRDefault="0037652C" w:rsidP="0037652C">
      <w:pPr>
        <w:jc w:val="both"/>
        <w:rPr>
          <w:rFonts w:cstheme="minorHAnsi"/>
          <w:i/>
          <w:iCs/>
        </w:rPr>
      </w:pPr>
      <w:r>
        <w:rPr>
          <w:rFonts w:cstheme="minorHAnsi"/>
          <w:i/>
        </w:rPr>
        <w:t>Вторая часть заполняется только в том случае, если судно сделало короткую остановку в порту и затем продолжает промысел. Это может быть вызвано необходимостью срочной медицинской помощи и т.п.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5"/>
        <w:gridCol w:w="2193"/>
        <w:gridCol w:w="2315"/>
        <w:gridCol w:w="2193"/>
      </w:tblGrid>
      <w:tr w:rsidR="0037652C" w:rsidRPr="002B3E71" w14:paraId="29D9855D" w14:textId="77777777" w:rsidTr="00AF2BDE">
        <w:trPr>
          <w:cantSplit/>
        </w:trPr>
        <w:tc>
          <w:tcPr>
            <w:tcW w:w="4771" w:type="dxa"/>
            <w:gridSpan w:val="2"/>
          </w:tcPr>
          <w:p w14:paraId="1581EA6D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Первая часть рейса</w:t>
            </w:r>
          </w:p>
        </w:tc>
        <w:tc>
          <w:tcPr>
            <w:tcW w:w="4772" w:type="dxa"/>
            <w:gridSpan w:val="2"/>
          </w:tcPr>
          <w:p w14:paraId="340B200E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Вторая часть рейса</w:t>
            </w:r>
          </w:p>
        </w:tc>
      </w:tr>
      <w:tr w:rsidR="0037652C" w:rsidRPr="002B3E71" w14:paraId="3D77B85A" w14:textId="77777777" w:rsidTr="00AF2BDE">
        <w:tc>
          <w:tcPr>
            <w:tcW w:w="2385" w:type="dxa"/>
          </w:tcPr>
          <w:p w14:paraId="18DE172E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Порт отправления:</w:t>
            </w:r>
          </w:p>
        </w:tc>
        <w:tc>
          <w:tcPr>
            <w:tcW w:w="2386" w:type="dxa"/>
          </w:tcPr>
          <w:p w14:paraId="1B2C03C0" w14:textId="77777777" w:rsidR="0037652C" w:rsidRPr="002B3E71" w:rsidRDefault="0037652C" w:rsidP="00AF2BDE">
            <w:pPr>
              <w:pStyle w:val="Header"/>
              <w:spacing w:before="60" w:after="60"/>
              <w:rPr>
                <w:rFonts w:cstheme="minorHAnsi"/>
              </w:rPr>
            </w:pPr>
          </w:p>
        </w:tc>
        <w:tc>
          <w:tcPr>
            <w:tcW w:w="2386" w:type="dxa"/>
          </w:tcPr>
          <w:p w14:paraId="02988D88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Порт отправления:</w:t>
            </w:r>
          </w:p>
        </w:tc>
        <w:tc>
          <w:tcPr>
            <w:tcW w:w="2386" w:type="dxa"/>
          </w:tcPr>
          <w:p w14:paraId="317A5766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</w:tr>
      <w:tr w:rsidR="0037652C" w:rsidRPr="002B3E71" w14:paraId="70A3DD36" w14:textId="77777777" w:rsidTr="00AF2BDE">
        <w:tc>
          <w:tcPr>
            <w:tcW w:w="2385" w:type="dxa"/>
          </w:tcPr>
          <w:p w14:paraId="34E82C70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Дата отправления:</w:t>
            </w:r>
          </w:p>
        </w:tc>
        <w:tc>
          <w:tcPr>
            <w:tcW w:w="2386" w:type="dxa"/>
          </w:tcPr>
          <w:p w14:paraId="49FD9310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386" w:type="dxa"/>
          </w:tcPr>
          <w:p w14:paraId="1FFFA681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Дата отправления:</w:t>
            </w:r>
          </w:p>
        </w:tc>
        <w:tc>
          <w:tcPr>
            <w:tcW w:w="2386" w:type="dxa"/>
          </w:tcPr>
          <w:p w14:paraId="2DA3669A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</w:tr>
      <w:tr w:rsidR="0037652C" w:rsidRPr="002B3E71" w14:paraId="614FA8AA" w14:textId="77777777" w:rsidTr="00AF2BDE">
        <w:tc>
          <w:tcPr>
            <w:tcW w:w="2385" w:type="dxa"/>
          </w:tcPr>
          <w:p w14:paraId="596A5475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Прибытие на промысловый участок:</w:t>
            </w:r>
          </w:p>
        </w:tc>
        <w:tc>
          <w:tcPr>
            <w:tcW w:w="2386" w:type="dxa"/>
          </w:tcPr>
          <w:p w14:paraId="5F36DF73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386" w:type="dxa"/>
          </w:tcPr>
          <w:p w14:paraId="57271B8A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Прибытие на промысловый участок:</w:t>
            </w:r>
          </w:p>
        </w:tc>
        <w:tc>
          <w:tcPr>
            <w:tcW w:w="2386" w:type="dxa"/>
          </w:tcPr>
          <w:p w14:paraId="12585208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</w:tr>
      <w:tr w:rsidR="0037652C" w:rsidRPr="002B3E71" w14:paraId="1D214C5F" w14:textId="77777777" w:rsidTr="00AF2BDE">
        <w:tc>
          <w:tcPr>
            <w:tcW w:w="2385" w:type="dxa"/>
          </w:tcPr>
          <w:p w14:paraId="48065E98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Начало промысла:</w:t>
            </w:r>
          </w:p>
        </w:tc>
        <w:tc>
          <w:tcPr>
            <w:tcW w:w="2386" w:type="dxa"/>
          </w:tcPr>
          <w:p w14:paraId="3767C915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386" w:type="dxa"/>
          </w:tcPr>
          <w:p w14:paraId="2399F8A2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Начало промысла:</w:t>
            </w:r>
          </w:p>
        </w:tc>
        <w:tc>
          <w:tcPr>
            <w:tcW w:w="2386" w:type="dxa"/>
          </w:tcPr>
          <w:p w14:paraId="64E415B2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</w:tr>
      <w:tr w:rsidR="0037652C" w:rsidRPr="002B3E71" w14:paraId="6D46D966" w14:textId="77777777" w:rsidTr="00AF2BDE">
        <w:tc>
          <w:tcPr>
            <w:tcW w:w="2385" w:type="dxa"/>
          </w:tcPr>
          <w:p w14:paraId="217B91E9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Конец промысла:</w:t>
            </w:r>
          </w:p>
        </w:tc>
        <w:tc>
          <w:tcPr>
            <w:tcW w:w="2386" w:type="dxa"/>
          </w:tcPr>
          <w:p w14:paraId="1C99505E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386" w:type="dxa"/>
          </w:tcPr>
          <w:p w14:paraId="40ACECE2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Конец промысла:</w:t>
            </w:r>
          </w:p>
        </w:tc>
        <w:tc>
          <w:tcPr>
            <w:tcW w:w="2386" w:type="dxa"/>
          </w:tcPr>
          <w:p w14:paraId="45085F8F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</w:tr>
      <w:tr w:rsidR="0037652C" w:rsidRPr="002B3E71" w14:paraId="4D4F50F8" w14:textId="77777777" w:rsidTr="00AF2BDE">
        <w:tc>
          <w:tcPr>
            <w:tcW w:w="2385" w:type="dxa"/>
          </w:tcPr>
          <w:p w14:paraId="520EFFD6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Выход с промыслового участка:</w:t>
            </w:r>
          </w:p>
        </w:tc>
        <w:tc>
          <w:tcPr>
            <w:tcW w:w="2386" w:type="dxa"/>
          </w:tcPr>
          <w:p w14:paraId="2479903B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386" w:type="dxa"/>
          </w:tcPr>
          <w:p w14:paraId="669EF8F4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Выход с промыслового участка:</w:t>
            </w:r>
          </w:p>
        </w:tc>
        <w:tc>
          <w:tcPr>
            <w:tcW w:w="2386" w:type="dxa"/>
          </w:tcPr>
          <w:p w14:paraId="7BC19A74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</w:tr>
      <w:tr w:rsidR="0037652C" w:rsidRPr="002B3E71" w14:paraId="0D626A35" w14:textId="77777777" w:rsidTr="00AF2BDE">
        <w:tc>
          <w:tcPr>
            <w:tcW w:w="2385" w:type="dxa"/>
          </w:tcPr>
          <w:p w14:paraId="76E22B9B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Порт возвращения:</w:t>
            </w:r>
          </w:p>
        </w:tc>
        <w:tc>
          <w:tcPr>
            <w:tcW w:w="2386" w:type="dxa"/>
          </w:tcPr>
          <w:p w14:paraId="5DAFE0A1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386" w:type="dxa"/>
          </w:tcPr>
          <w:p w14:paraId="3F495C20" w14:textId="77777777" w:rsidR="0037652C" w:rsidRPr="002B3E71" w:rsidRDefault="0037652C" w:rsidP="00AF2BDE">
            <w:pPr>
              <w:pStyle w:val="Header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Порт возвращения:</w:t>
            </w:r>
          </w:p>
        </w:tc>
        <w:tc>
          <w:tcPr>
            <w:tcW w:w="2386" w:type="dxa"/>
          </w:tcPr>
          <w:p w14:paraId="7C601715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</w:tr>
      <w:tr w:rsidR="0037652C" w:rsidRPr="002B3E71" w14:paraId="5BED8FD2" w14:textId="77777777" w:rsidTr="00AF2BDE">
        <w:tc>
          <w:tcPr>
            <w:tcW w:w="2385" w:type="dxa"/>
          </w:tcPr>
          <w:p w14:paraId="1391242F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Дата возвращения:</w:t>
            </w:r>
          </w:p>
        </w:tc>
        <w:tc>
          <w:tcPr>
            <w:tcW w:w="2386" w:type="dxa"/>
          </w:tcPr>
          <w:p w14:paraId="4225EA01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386" w:type="dxa"/>
          </w:tcPr>
          <w:p w14:paraId="438EF46A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Дата возвращения:</w:t>
            </w:r>
          </w:p>
        </w:tc>
        <w:tc>
          <w:tcPr>
            <w:tcW w:w="2386" w:type="dxa"/>
          </w:tcPr>
          <w:p w14:paraId="5E436E5B" w14:textId="77777777" w:rsidR="0037652C" w:rsidRPr="002B3E71" w:rsidRDefault="0037652C" w:rsidP="00AF2BDE">
            <w:pPr>
              <w:spacing w:before="60" w:after="60"/>
              <w:rPr>
                <w:rFonts w:cstheme="minorHAnsi"/>
              </w:rPr>
            </w:pPr>
          </w:p>
        </w:tc>
      </w:tr>
    </w:tbl>
    <w:p w14:paraId="43B3414F" w14:textId="77777777" w:rsidR="0037652C" w:rsidRPr="0037652C" w:rsidRDefault="0037652C" w:rsidP="0037652C">
      <w:pPr>
        <w:jc w:val="both"/>
        <w:rPr>
          <w:rFonts w:cstheme="minorHAnsi"/>
          <w:iCs/>
        </w:rPr>
      </w:pPr>
    </w:p>
    <w:p w14:paraId="3830CC60" w14:textId="77777777" w:rsidR="006D1886" w:rsidRDefault="006D1886">
      <w:pPr>
        <w:rPr>
          <w:rFonts w:cstheme="minorHAnsi"/>
          <w:b/>
          <w:bCs/>
        </w:rPr>
      </w:pPr>
      <w:r>
        <w:br w:type="page"/>
      </w:r>
    </w:p>
    <w:p w14:paraId="4EDD3B41" w14:textId="45E33338" w:rsidR="005E43FE" w:rsidRPr="005E43FE" w:rsidRDefault="005E43FE" w:rsidP="005E43FE">
      <w:pPr>
        <w:pStyle w:val="Heading2"/>
      </w:pPr>
      <w:r>
        <w:lastRenderedPageBreak/>
        <w:t>ПРОМЫСЛОВЫЕ РАБОТЫ</w:t>
      </w:r>
    </w:p>
    <w:p w14:paraId="1837185D" w14:textId="77777777" w:rsidR="005E43FE" w:rsidRDefault="005E43FE" w:rsidP="005E43FE">
      <w:pPr>
        <w:pStyle w:val="Heading3"/>
      </w:pPr>
      <w:r>
        <w:t>Операции и орудия лова</w:t>
      </w:r>
    </w:p>
    <w:p w14:paraId="14AE62E8" w14:textId="77777777" w:rsidR="00DB7CC1" w:rsidRDefault="00DB7CC1" w:rsidP="00DB7CC1">
      <w:pPr>
        <w:jc w:val="both"/>
        <w:rPr>
          <w:rFonts w:cstheme="minorHAnsi"/>
          <w:i/>
          <w:iCs/>
        </w:rPr>
      </w:pPr>
      <w:r>
        <w:rPr>
          <w:rFonts w:cstheme="minorHAnsi"/>
          <w:i/>
        </w:rPr>
        <w:t xml:space="preserve">В таблице укажите применявшуюся промысловую стратегию или предоставьте краткое описание в разделе примечаний, если ни один из вариантов не подходит. Сравните орудия лова судна с орудиями лова, описанными на странице АНТКОМ с информацией о заявленных на промысел судах </w:t>
      </w:r>
      <w:r>
        <w:rPr>
          <w:rFonts w:cstheme="minorHAnsi"/>
        </w:rPr>
        <w:t>(</w:t>
      </w:r>
      <w:hyperlink r:id="rId14" w:history="1">
        <w:r>
          <w:rPr>
            <w:rStyle w:val="Hyperlink"/>
            <w:rFonts w:cstheme="minorHAnsi"/>
            <w:i/>
          </w:rPr>
          <w:t>https://www.ccamlr.org/ru/compliance/licensed-vessels</w:t>
        </w:r>
      </w:hyperlink>
      <w:r>
        <w:rPr>
          <w:rFonts w:cstheme="minorHAnsi"/>
        </w:rPr>
        <w:t>),</w:t>
      </w:r>
      <w:r>
        <w:rPr>
          <w:rFonts w:cstheme="minorHAnsi"/>
          <w:i/>
        </w:rPr>
        <w:t xml:space="preserve"> и укажите в разделе примечаний, если они отличаются, или если на судне используются какие-либо нестандартные орудия лова.</w:t>
      </w:r>
      <w:r>
        <w:rPr>
          <w:rFonts w:cstheme="minorHAnsi"/>
        </w:rPr>
        <w:t xml:space="preserve"> </w:t>
      </w:r>
      <w:r>
        <w:rPr>
          <w:rFonts w:cstheme="minorHAnsi"/>
          <w:i/>
        </w:rPr>
        <w:t>Дайте описание любых методов, использовавшихся для сокращения прилова нецелевых видов рыб.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5"/>
        <w:gridCol w:w="2841"/>
      </w:tblGrid>
      <w:tr w:rsidR="00DB7CC1" w14:paraId="21825098" w14:textId="77777777" w:rsidTr="006E6815">
        <w:tc>
          <w:tcPr>
            <w:tcW w:w="6345" w:type="dxa"/>
          </w:tcPr>
          <w:p w14:paraId="01151DD3" w14:textId="77777777" w:rsidR="00DB7CC1" w:rsidRPr="00017A87" w:rsidRDefault="00DB7CC1" w:rsidP="006E681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Метод лова</w:t>
            </w:r>
          </w:p>
        </w:tc>
        <w:tc>
          <w:tcPr>
            <w:tcW w:w="2897" w:type="dxa"/>
          </w:tcPr>
          <w:p w14:paraId="2225DC54" w14:textId="77777777" w:rsidR="00DB7CC1" w:rsidRPr="00017A87" w:rsidRDefault="00DB7CC1" w:rsidP="006E681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Применялся ли данный метод (Да/Нет)</w:t>
            </w:r>
          </w:p>
        </w:tc>
      </w:tr>
      <w:tr w:rsidR="00DB7CC1" w:rsidRPr="00017A87" w14:paraId="524C6FC2" w14:textId="77777777" w:rsidTr="006E6815">
        <w:tc>
          <w:tcPr>
            <w:tcW w:w="6345" w:type="dxa"/>
          </w:tcPr>
          <w:p w14:paraId="1F5AA08A" w14:textId="77777777" w:rsidR="00DB7CC1" w:rsidRPr="00017A87" w:rsidRDefault="00DB7CC1" w:rsidP="006E681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Предыдущие установившиеся промысловые участки и/или опыт и знания мастера по добыче рыбы</w:t>
            </w:r>
          </w:p>
        </w:tc>
        <w:tc>
          <w:tcPr>
            <w:tcW w:w="2897" w:type="dxa"/>
          </w:tcPr>
          <w:p w14:paraId="72CD8AA2" w14:textId="77777777" w:rsidR="00DB7CC1" w:rsidRPr="00017A87" w:rsidRDefault="00DB7CC1" w:rsidP="006E681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B7CC1" w:rsidRPr="00017A87" w14:paraId="6EDFE1DB" w14:textId="77777777" w:rsidTr="006E6815">
        <w:tc>
          <w:tcPr>
            <w:tcW w:w="6345" w:type="dxa"/>
          </w:tcPr>
          <w:p w14:paraId="5968544B" w14:textId="77777777" w:rsidR="00DB7CC1" w:rsidRPr="00017A87" w:rsidRDefault="00DB7CC1" w:rsidP="006E681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Пробные постановки яруса в целях обнаружения выгодных участков</w:t>
            </w:r>
          </w:p>
        </w:tc>
        <w:tc>
          <w:tcPr>
            <w:tcW w:w="2897" w:type="dxa"/>
          </w:tcPr>
          <w:p w14:paraId="1276B3E4" w14:textId="77777777" w:rsidR="00DB7CC1" w:rsidRPr="00017A87" w:rsidRDefault="00DB7CC1" w:rsidP="006E681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B7CC1" w:rsidRPr="0061628B" w14:paraId="7B453CCB" w14:textId="77777777" w:rsidTr="006E6815">
        <w:tc>
          <w:tcPr>
            <w:tcW w:w="6345" w:type="dxa"/>
          </w:tcPr>
          <w:p w14:paraId="1DE878F6" w14:textId="77777777" w:rsidR="00DB7CC1" w:rsidRPr="0061628B" w:rsidRDefault="00DB7CC1" w:rsidP="006E681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Обмен информацией, полученной от других судов</w:t>
            </w:r>
          </w:p>
        </w:tc>
        <w:tc>
          <w:tcPr>
            <w:tcW w:w="2897" w:type="dxa"/>
          </w:tcPr>
          <w:p w14:paraId="7A752624" w14:textId="77777777" w:rsidR="00DB7CC1" w:rsidRPr="0061628B" w:rsidRDefault="00DB7CC1" w:rsidP="006E681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B7CC1" w:rsidRPr="0061628B" w14:paraId="725AF968" w14:textId="77777777" w:rsidTr="006E6815">
        <w:tc>
          <w:tcPr>
            <w:tcW w:w="6345" w:type="dxa"/>
          </w:tcPr>
          <w:p w14:paraId="2A3A328E" w14:textId="77777777" w:rsidR="00DB7CC1" w:rsidRPr="0061628B" w:rsidRDefault="00DB7CC1" w:rsidP="006E681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Участки выбраны таким образом, чтобы избежать хищничества морских млекопитающих</w:t>
            </w:r>
          </w:p>
        </w:tc>
        <w:tc>
          <w:tcPr>
            <w:tcW w:w="2897" w:type="dxa"/>
          </w:tcPr>
          <w:p w14:paraId="15B24057" w14:textId="77777777" w:rsidR="00DB7CC1" w:rsidRPr="0061628B" w:rsidRDefault="00DB7CC1" w:rsidP="006E681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B7CC1" w:rsidRPr="0061628B" w14:paraId="1A631AF3" w14:textId="77777777" w:rsidTr="006E6815">
        <w:tc>
          <w:tcPr>
            <w:tcW w:w="6345" w:type="dxa"/>
          </w:tcPr>
          <w:p w14:paraId="271F06A4" w14:textId="77777777" w:rsidR="00DB7CC1" w:rsidRPr="0061628B" w:rsidRDefault="00DB7CC1" w:rsidP="006E681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Выбор промыслового участка в соответствии с требованиями к проведению съемки</w:t>
            </w:r>
          </w:p>
        </w:tc>
        <w:tc>
          <w:tcPr>
            <w:tcW w:w="2897" w:type="dxa"/>
          </w:tcPr>
          <w:p w14:paraId="6C4E7ECB" w14:textId="77777777" w:rsidR="00DB7CC1" w:rsidRPr="0061628B" w:rsidRDefault="00DB7CC1" w:rsidP="006E681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670D90A6" w14:textId="77777777" w:rsidR="00DB7CC1" w:rsidRPr="0061628B" w:rsidRDefault="00DB7CC1" w:rsidP="00DB7CC1">
      <w:pPr>
        <w:spacing w:before="200"/>
        <w:rPr>
          <w:rFonts w:cstheme="minorHAnsi"/>
          <w:i/>
          <w:iCs/>
          <w:u w:val="single"/>
        </w:rPr>
      </w:pPr>
      <w:r>
        <w:rPr>
          <w:rFonts w:cstheme="minorHAnsi"/>
          <w:u w:val="single"/>
        </w:rPr>
        <w:t>Примечания:</w:t>
      </w:r>
    </w:p>
    <w:p w14:paraId="0E732F3D" w14:textId="77777777" w:rsidR="00CC371F" w:rsidRDefault="00CC371F" w:rsidP="00CC371F">
      <w:pPr>
        <w:pStyle w:val="Heading3"/>
      </w:pPr>
      <w:r>
        <w:t>Потерянные промысловые снасти</w:t>
      </w:r>
    </w:p>
    <w:p w14:paraId="73E7DF18" w14:textId="77777777" w:rsidR="00CC371F" w:rsidRDefault="00C51ECF" w:rsidP="00CC371F">
      <w:pPr>
        <w:rPr>
          <w:rFonts w:cstheme="minorHAnsi"/>
          <w:i/>
        </w:rPr>
      </w:pPr>
      <w:r>
        <w:rPr>
          <w:rFonts w:cstheme="minorHAnsi"/>
          <w:i/>
        </w:rPr>
        <w:t>Представьте информацию о потерянных снастях, напр., о длине утерянных ярусов, поплавков, катушек и т.д.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1"/>
        <w:gridCol w:w="974"/>
        <w:gridCol w:w="1259"/>
        <w:gridCol w:w="1395"/>
        <w:gridCol w:w="4027"/>
      </w:tblGrid>
      <w:tr w:rsidR="00565A3B" w14:paraId="08DD9E2A" w14:textId="77777777" w:rsidTr="00565A3B">
        <w:tc>
          <w:tcPr>
            <w:tcW w:w="1384" w:type="dxa"/>
          </w:tcPr>
          <w:p w14:paraId="216694CE" w14:textId="77777777" w:rsidR="00565A3B" w:rsidRPr="00565A3B" w:rsidRDefault="00565A3B" w:rsidP="00CC371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Тип снастей</w:t>
            </w:r>
          </w:p>
        </w:tc>
        <w:tc>
          <w:tcPr>
            <w:tcW w:w="992" w:type="dxa"/>
          </w:tcPr>
          <w:p w14:paraId="77676AB0" w14:textId="77777777" w:rsidR="00565A3B" w:rsidRPr="00565A3B" w:rsidRDefault="00565A3B" w:rsidP="00CC371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Дата</w:t>
            </w:r>
          </w:p>
        </w:tc>
        <w:tc>
          <w:tcPr>
            <w:tcW w:w="1276" w:type="dxa"/>
          </w:tcPr>
          <w:p w14:paraId="5574E98F" w14:textId="77777777" w:rsidR="00565A3B" w:rsidRPr="00565A3B" w:rsidRDefault="00565A3B" w:rsidP="00CC371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Широта</w:t>
            </w:r>
          </w:p>
        </w:tc>
        <w:tc>
          <w:tcPr>
            <w:tcW w:w="1418" w:type="dxa"/>
          </w:tcPr>
          <w:p w14:paraId="0130E41A" w14:textId="77777777" w:rsidR="00565A3B" w:rsidRPr="00565A3B" w:rsidRDefault="00565A3B" w:rsidP="00CC371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Долгота</w:t>
            </w:r>
          </w:p>
        </w:tc>
        <w:tc>
          <w:tcPr>
            <w:tcW w:w="4172" w:type="dxa"/>
          </w:tcPr>
          <w:p w14:paraId="4BAB620E" w14:textId="77777777" w:rsidR="00565A3B" w:rsidRPr="00565A3B" w:rsidRDefault="00565A3B" w:rsidP="00CC371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Примечания (напр., длина яруса, количество крючков) </w:t>
            </w:r>
          </w:p>
        </w:tc>
      </w:tr>
      <w:tr w:rsidR="00565A3B" w14:paraId="78D9FB99" w14:textId="77777777" w:rsidTr="00565A3B">
        <w:trPr>
          <w:trHeight w:val="409"/>
        </w:trPr>
        <w:tc>
          <w:tcPr>
            <w:tcW w:w="1384" w:type="dxa"/>
          </w:tcPr>
          <w:p w14:paraId="39095F7D" w14:textId="77777777" w:rsidR="00565A3B" w:rsidRPr="00565A3B" w:rsidRDefault="00565A3B" w:rsidP="00CC371F"/>
        </w:tc>
        <w:tc>
          <w:tcPr>
            <w:tcW w:w="992" w:type="dxa"/>
          </w:tcPr>
          <w:p w14:paraId="37A11B06" w14:textId="77777777" w:rsidR="00565A3B" w:rsidRPr="00565A3B" w:rsidRDefault="00565A3B" w:rsidP="00CC371F"/>
        </w:tc>
        <w:tc>
          <w:tcPr>
            <w:tcW w:w="1276" w:type="dxa"/>
          </w:tcPr>
          <w:p w14:paraId="3A967C23" w14:textId="77777777" w:rsidR="00565A3B" w:rsidRPr="00565A3B" w:rsidRDefault="00565A3B" w:rsidP="00CC371F"/>
        </w:tc>
        <w:tc>
          <w:tcPr>
            <w:tcW w:w="1418" w:type="dxa"/>
          </w:tcPr>
          <w:p w14:paraId="3A252514" w14:textId="77777777" w:rsidR="00565A3B" w:rsidRPr="00565A3B" w:rsidRDefault="00565A3B" w:rsidP="00CC371F"/>
        </w:tc>
        <w:tc>
          <w:tcPr>
            <w:tcW w:w="4172" w:type="dxa"/>
          </w:tcPr>
          <w:p w14:paraId="3E0C4C5A" w14:textId="77777777" w:rsidR="00565A3B" w:rsidRPr="00565A3B" w:rsidRDefault="00565A3B" w:rsidP="00CC371F"/>
        </w:tc>
      </w:tr>
      <w:tr w:rsidR="00565A3B" w14:paraId="6EC7B1AE" w14:textId="77777777" w:rsidTr="00565A3B">
        <w:trPr>
          <w:trHeight w:val="414"/>
        </w:trPr>
        <w:tc>
          <w:tcPr>
            <w:tcW w:w="1384" w:type="dxa"/>
          </w:tcPr>
          <w:p w14:paraId="5D9613CB" w14:textId="77777777" w:rsidR="00565A3B" w:rsidRPr="00565A3B" w:rsidRDefault="00565A3B" w:rsidP="00CC371F"/>
        </w:tc>
        <w:tc>
          <w:tcPr>
            <w:tcW w:w="992" w:type="dxa"/>
          </w:tcPr>
          <w:p w14:paraId="61822C49" w14:textId="77777777" w:rsidR="00565A3B" w:rsidRPr="00565A3B" w:rsidRDefault="00565A3B" w:rsidP="00CC371F"/>
        </w:tc>
        <w:tc>
          <w:tcPr>
            <w:tcW w:w="1276" w:type="dxa"/>
          </w:tcPr>
          <w:p w14:paraId="59E9C8AE" w14:textId="77777777" w:rsidR="00565A3B" w:rsidRPr="00565A3B" w:rsidRDefault="00565A3B" w:rsidP="00CC371F"/>
        </w:tc>
        <w:tc>
          <w:tcPr>
            <w:tcW w:w="1418" w:type="dxa"/>
          </w:tcPr>
          <w:p w14:paraId="78C4A515" w14:textId="77777777" w:rsidR="00565A3B" w:rsidRPr="00565A3B" w:rsidRDefault="00565A3B" w:rsidP="00CC371F"/>
        </w:tc>
        <w:tc>
          <w:tcPr>
            <w:tcW w:w="4172" w:type="dxa"/>
          </w:tcPr>
          <w:p w14:paraId="2AFE09B8" w14:textId="77777777" w:rsidR="00565A3B" w:rsidRPr="00565A3B" w:rsidRDefault="00565A3B" w:rsidP="00CC371F"/>
        </w:tc>
      </w:tr>
      <w:tr w:rsidR="00565A3B" w14:paraId="122A9147" w14:textId="77777777" w:rsidTr="00565A3B">
        <w:trPr>
          <w:trHeight w:val="407"/>
        </w:trPr>
        <w:tc>
          <w:tcPr>
            <w:tcW w:w="1384" w:type="dxa"/>
          </w:tcPr>
          <w:p w14:paraId="7DF8583E" w14:textId="77777777" w:rsidR="00565A3B" w:rsidRPr="00565A3B" w:rsidRDefault="00565A3B" w:rsidP="00CC371F"/>
        </w:tc>
        <w:tc>
          <w:tcPr>
            <w:tcW w:w="992" w:type="dxa"/>
          </w:tcPr>
          <w:p w14:paraId="3B5E426D" w14:textId="77777777" w:rsidR="00565A3B" w:rsidRPr="00565A3B" w:rsidRDefault="00565A3B" w:rsidP="00CC371F"/>
        </w:tc>
        <w:tc>
          <w:tcPr>
            <w:tcW w:w="1276" w:type="dxa"/>
          </w:tcPr>
          <w:p w14:paraId="2A272BD6" w14:textId="77777777" w:rsidR="00565A3B" w:rsidRPr="00565A3B" w:rsidRDefault="00565A3B" w:rsidP="00CC371F"/>
        </w:tc>
        <w:tc>
          <w:tcPr>
            <w:tcW w:w="1418" w:type="dxa"/>
          </w:tcPr>
          <w:p w14:paraId="3BC97B39" w14:textId="77777777" w:rsidR="00565A3B" w:rsidRPr="00565A3B" w:rsidRDefault="00565A3B" w:rsidP="00CC371F"/>
        </w:tc>
        <w:tc>
          <w:tcPr>
            <w:tcW w:w="4172" w:type="dxa"/>
          </w:tcPr>
          <w:p w14:paraId="3B890250" w14:textId="77777777" w:rsidR="00565A3B" w:rsidRPr="00565A3B" w:rsidRDefault="00565A3B" w:rsidP="00CC371F"/>
        </w:tc>
      </w:tr>
    </w:tbl>
    <w:p w14:paraId="06141EF2" w14:textId="77777777" w:rsidR="00CC371F" w:rsidRDefault="00CC371F" w:rsidP="00CC371F"/>
    <w:p w14:paraId="592BC747" w14:textId="77777777" w:rsidR="006D1886" w:rsidRDefault="006D1886">
      <w:pPr>
        <w:rPr>
          <w:rFonts w:cstheme="minorHAnsi"/>
          <w:b/>
          <w:bCs/>
        </w:rPr>
      </w:pPr>
      <w:r>
        <w:br w:type="page"/>
      </w:r>
    </w:p>
    <w:p w14:paraId="4CF3EEB3" w14:textId="431D6155" w:rsidR="00C51ECF" w:rsidRDefault="00C51ECF" w:rsidP="00C51ECF">
      <w:pPr>
        <w:pStyle w:val="Heading2"/>
      </w:pPr>
      <w:r>
        <w:lastRenderedPageBreak/>
        <w:t>ИНФОРМАЦИЯ ОБ УЛОВЕ (все виды)</w:t>
      </w:r>
    </w:p>
    <w:p w14:paraId="45191920" w14:textId="77777777" w:rsidR="00C51ECF" w:rsidRPr="002B3E71" w:rsidRDefault="00C51ECF" w:rsidP="00C51ECF">
      <w:pPr>
        <w:jc w:val="both"/>
        <w:rPr>
          <w:rFonts w:cstheme="minorHAnsi"/>
          <w:i/>
          <w:iCs/>
        </w:rPr>
      </w:pPr>
      <w:r>
        <w:rPr>
          <w:rFonts w:cstheme="minorHAnsi"/>
          <w:i/>
        </w:rPr>
        <w:t>Оценка сырого веса включается только для основной продукции. В разделе для примечаний опишите метод, применявшийся для расчета общего сырого веса и веса продукции; укажите, получены ли эти значения наблюдателем или командой.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929"/>
        <w:gridCol w:w="1295"/>
        <w:gridCol w:w="1127"/>
        <w:gridCol w:w="1780"/>
        <w:gridCol w:w="1535"/>
        <w:gridCol w:w="1499"/>
      </w:tblGrid>
      <w:tr w:rsidR="00C51ECF" w:rsidRPr="002B3E71" w14:paraId="094D6A9A" w14:textId="77777777" w:rsidTr="00C51ECF">
        <w:tc>
          <w:tcPr>
            <w:tcW w:w="1376" w:type="dxa"/>
          </w:tcPr>
          <w:p w14:paraId="6EE5C121" w14:textId="77777777" w:rsidR="00C51ECF" w:rsidRPr="002B3E71" w:rsidRDefault="00C51ECF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Вид</w:t>
            </w:r>
          </w:p>
        </w:tc>
        <w:tc>
          <w:tcPr>
            <w:tcW w:w="1198" w:type="dxa"/>
          </w:tcPr>
          <w:p w14:paraId="7F2F0D64" w14:textId="77777777" w:rsidR="00C51ECF" w:rsidRPr="002B3E71" w:rsidRDefault="00C51ECF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Район</w:t>
            </w:r>
          </w:p>
        </w:tc>
        <w:tc>
          <w:tcPr>
            <w:tcW w:w="1120" w:type="dxa"/>
          </w:tcPr>
          <w:p w14:paraId="4B219FA7" w14:textId="77777777" w:rsidR="00C51ECF" w:rsidRPr="002B3E71" w:rsidRDefault="00C51ECF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Количество</w:t>
            </w:r>
          </w:p>
        </w:tc>
        <w:tc>
          <w:tcPr>
            <w:tcW w:w="1221" w:type="dxa"/>
          </w:tcPr>
          <w:p w14:paraId="63F699EA" w14:textId="77777777" w:rsidR="00C51ECF" w:rsidRPr="002B3E71" w:rsidRDefault="00C51ECF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Тип продукта</w:t>
            </w:r>
          </w:p>
        </w:tc>
        <w:tc>
          <w:tcPr>
            <w:tcW w:w="1342" w:type="dxa"/>
          </w:tcPr>
          <w:p w14:paraId="067B9475" w14:textId="77777777" w:rsidR="00C51ECF" w:rsidRPr="002B3E71" w:rsidRDefault="00C51ECF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Общий вес переработанной рыбы (кг)</w:t>
            </w:r>
          </w:p>
        </w:tc>
        <w:tc>
          <w:tcPr>
            <w:tcW w:w="1344" w:type="dxa"/>
          </w:tcPr>
          <w:p w14:paraId="4DFAF5F0" w14:textId="77777777" w:rsidR="00C51ECF" w:rsidRPr="002B3E71" w:rsidRDefault="00C51ECF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Рассчитанный сырой вес (кг)</w:t>
            </w:r>
          </w:p>
        </w:tc>
        <w:tc>
          <w:tcPr>
            <w:tcW w:w="1641" w:type="dxa"/>
          </w:tcPr>
          <w:p w14:paraId="2FB9E330" w14:textId="77777777" w:rsidR="00C51ECF" w:rsidRPr="002B3E71" w:rsidRDefault="00C51ECF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Средний ежедневный сырой вес улова (кг)</w:t>
            </w:r>
          </w:p>
        </w:tc>
      </w:tr>
      <w:tr w:rsidR="00C51ECF" w:rsidRPr="002B3E71" w14:paraId="471F35DE" w14:textId="77777777" w:rsidTr="00C51ECF">
        <w:tc>
          <w:tcPr>
            <w:tcW w:w="1376" w:type="dxa"/>
          </w:tcPr>
          <w:p w14:paraId="79FF5854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98" w:type="dxa"/>
          </w:tcPr>
          <w:p w14:paraId="53EC8C2B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20" w:type="dxa"/>
          </w:tcPr>
          <w:p w14:paraId="34CA3EFD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221" w:type="dxa"/>
          </w:tcPr>
          <w:p w14:paraId="4DDF42EE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09178832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4" w:type="dxa"/>
          </w:tcPr>
          <w:p w14:paraId="66D09092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641" w:type="dxa"/>
          </w:tcPr>
          <w:p w14:paraId="6A4729E5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C51ECF" w:rsidRPr="002B3E71" w14:paraId="7823E95B" w14:textId="77777777" w:rsidTr="00C51ECF">
        <w:tc>
          <w:tcPr>
            <w:tcW w:w="1376" w:type="dxa"/>
          </w:tcPr>
          <w:p w14:paraId="13627346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98" w:type="dxa"/>
          </w:tcPr>
          <w:p w14:paraId="42ECEDF1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20" w:type="dxa"/>
          </w:tcPr>
          <w:p w14:paraId="16710228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221" w:type="dxa"/>
          </w:tcPr>
          <w:p w14:paraId="086C7693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440DA82A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4" w:type="dxa"/>
          </w:tcPr>
          <w:p w14:paraId="5AF92707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641" w:type="dxa"/>
          </w:tcPr>
          <w:p w14:paraId="235B143B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C51ECF" w:rsidRPr="002B3E71" w14:paraId="6C531BBF" w14:textId="77777777" w:rsidTr="00C51ECF">
        <w:tc>
          <w:tcPr>
            <w:tcW w:w="1376" w:type="dxa"/>
          </w:tcPr>
          <w:p w14:paraId="14BC44AB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98" w:type="dxa"/>
          </w:tcPr>
          <w:p w14:paraId="15A30A4C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20" w:type="dxa"/>
          </w:tcPr>
          <w:p w14:paraId="2ACEC59A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221" w:type="dxa"/>
          </w:tcPr>
          <w:p w14:paraId="597F5D11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062230E4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4" w:type="dxa"/>
          </w:tcPr>
          <w:p w14:paraId="68BA5AE4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641" w:type="dxa"/>
          </w:tcPr>
          <w:p w14:paraId="503DC248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C51ECF" w:rsidRPr="002B3E71" w14:paraId="2363DBDD" w14:textId="77777777" w:rsidTr="00C51ECF">
        <w:tc>
          <w:tcPr>
            <w:tcW w:w="1376" w:type="dxa"/>
          </w:tcPr>
          <w:p w14:paraId="4B5C5530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98" w:type="dxa"/>
          </w:tcPr>
          <w:p w14:paraId="303CF45F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20" w:type="dxa"/>
          </w:tcPr>
          <w:p w14:paraId="2D77A380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221" w:type="dxa"/>
          </w:tcPr>
          <w:p w14:paraId="61C827CF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56AC26E2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4" w:type="dxa"/>
          </w:tcPr>
          <w:p w14:paraId="255CA184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641" w:type="dxa"/>
          </w:tcPr>
          <w:p w14:paraId="6DAD10A1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</w:tbl>
    <w:p w14:paraId="48F66C00" w14:textId="77777777" w:rsidR="00C51ECF" w:rsidRDefault="00C51ECF" w:rsidP="00C51ECF">
      <w:pPr>
        <w:rPr>
          <w:rFonts w:cstheme="minorHAnsi"/>
          <w:b/>
          <w:bCs/>
        </w:rPr>
      </w:pPr>
    </w:p>
    <w:p w14:paraId="309A171D" w14:textId="77777777" w:rsidR="00C51ECF" w:rsidRPr="00C51ECF" w:rsidRDefault="00C51ECF" w:rsidP="00C51ECF">
      <w:pPr>
        <w:rPr>
          <w:rFonts w:cstheme="minorHAnsi"/>
          <w:bCs/>
          <w:u w:val="single"/>
        </w:rPr>
      </w:pPr>
      <w:r>
        <w:rPr>
          <w:rFonts w:cstheme="minorHAnsi"/>
          <w:u w:val="single"/>
        </w:rPr>
        <w:t xml:space="preserve">Примечания: </w:t>
      </w:r>
    </w:p>
    <w:p w14:paraId="22758895" w14:textId="77777777" w:rsidR="00DA77DA" w:rsidRDefault="00DA77DA"/>
    <w:p w14:paraId="412BF67E" w14:textId="77777777" w:rsidR="006D1886" w:rsidRDefault="006D1886"/>
    <w:p w14:paraId="120575D4" w14:textId="77777777" w:rsidR="00DA77DA" w:rsidRPr="00DA77DA" w:rsidRDefault="00DA77DA" w:rsidP="00DA77DA">
      <w:pPr>
        <w:pStyle w:val="ListParagraph"/>
        <w:numPr>
          <w:ilvl w:val="0"/>
          <w:numId w:val="3"/>
        </w:numPr>
        <w:spacing w:before="200"/>
        <w:outlineLvl w:val="2"/>
        <w:rPr>
          <w:rFonts w:cstheme="minorHAnsi"/>
          <w:b/>
          <w:bCs/>
          <w:vanish/>
        </w:rPr>
      </w:pPr>
    </w:p>
    <w:p w14:paraId="7685F43E" w14:textId="77777777" w:rsidR="00DA77DA" w:rsidRPr="002B3E71" w:rsidRDefault="00DA77DA" w:rsidP="00DA77DA">
      <w:pPr>
        <w:pStyle w:val="Heading3"/>
      </w:pPr>
      <w:r>
        <w:t xml:space="preserve">Информация о переработке: </w:t>
      </w:r>
    </w:p>
    <w:p w14:paraId="0BF7F180" w14:textId="77777777" w:rsidR="00DA77DA" w:rsidRPr="002B3E71" w:rsidRDefault="00DA77DA" w:rsidP="00DA77DA">
      <w:pPr>
        <w:jc w:val="both"/>
        <w:rPr>
          <w:rFonts w:cstheme="minorHAnsi"/>
          <w:i/>
          <w:iCs/>
        </w:rPr>
      </w:pPr>
      <w:r>
        <w:rPr>
          <w:rFonts w:cstheme="minorHAnsi"/>
          <w:i/>
        </w:rPr>
        <w:t>Приведите краткое описание коэффициентов пересчета, использованных судном, и рассчитанные вами значения для соответствующего периода (периодов). В разделе для примечаний опишите, как коэффициенты пересчета рассчитывались. Если вы зарегистрировали сорта переработки в журнале наблюдателя, дайте объяснение использующихся сортов здесь.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9"/>
        <w:gridCol w:w="1810"/>
        <w:gridCol w:w="1830"/>
        <w:gridCol w:w="1833"/>
        <w:gridCol w:w="1834"/>
      </w:tblGrid>
      <w:tr w:rsidR="00DA77DA" w:rsidRPr="002B3E71" w14:paraId="3FE8A804" w14:textId="77777777" w:rsidTr="001E22D2">
        <w:tc>
          <w:tcPr>
            <w:tcW w:w="1829" w:type="dxa"/>
          </w:tcPr>
          <w:p w14:paraId="41F88275" w14:textId="77777777" w:rsidR="00DA77DA" w:rsidRPr="002B3E71" w:rsidRDefault="00DA77DA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Вид</w:t>
            </w:r>
          </w:p>
        </w:tc>
        <w:tc>
          <w:tcPr>
            <w:tcW w:w="1850" w:type="dxa"/>
          </w:tcPr>
          <w:p w14:paraId="75B19CDD" w14:textId="77777777" w:rsidR="00DA77DA" w:rsidRPr="002B3E71" w:rsidRDefault="00DA77DA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Код переработки</w:t>
            </w:r>
          </w:p>
        </w:tc>
        <w:tc>
          <w:tcPr>
            <w:tcW w:w="1855" w:type="dxa"/>
          </w:tcPr>
          <w:p w14:paraId="39DBCCBC" w14:textId="77777777" w:rsidR="00DA77DA" w:rsidRPr="002B3E71" w:rsidRDefault="00DA77DA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Применяемый судном коэффициент пересчета</w:t>
            </w:r>
          </w:p>
        </w:tc>
        <w:tc>
          <w:tcPr>
            <w:tcW w:w="1855" w:type="dxa"/>
          </w:tcPr>
          <w:p w14:paraId="404A2B47" w14:textId="77777777" w:rsidR="00DA77DA" w:rsidRPr="002B3E71" w:rsidRDefault="00DA77DA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Коэффициент пересчета, рассчитанный наблюдателем</w:t>
            </w:r>
          </w:p>
        </w:tc>
        <w:tc>
          <w:tcPr>
            <w:tcW w:w="1853" w:type="dxa"/>
          </w:tcPr>
          <w:p w14:paraId="786B1A9B" w14:textId="77777777" w:rsidR="00DA77DA" w:rsidRPr="002B3E71" w:rsidRDefault="00DA77DA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Примечания (используемые даты и т.д.)</w:t>
            </w:r>
          </w:p>
        </w:tc>
      </w:tr>
      <w:tr w:rsidR="00DA77DA" w:rsidRPr="002B3E71" w14:paraId="694E8AC0" w14:textId="77777777" w:rsidTr="001E22D2">
        <w:tc>
          <w:tcPr>
            <w:tcW w:w="1829" w:type="dxa"/>
          </w:tcPr>
          <w:p w14:paraId="5B827718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0" w:type="dxa"/>
          </w:tcPr>
          <w:p w14:paraId="371FC529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58DB8FE2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7A2BB0B5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3" w:type="dxa"/>
          </w:tcPr>
          <w:p w14:paraId="79270743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DA77DA" w:rsidRPr="002B3E71" w14:paraId="4FF1BF8F" w14:textId="77777777" w:rsidTr="001E22D2">
        <w:tc>
          <w:tcPr>
            <w:tcW w:w="1829" w:type="dxa"/>
          </w:tcPr>
          <w:p w14:paraId="052DD9DF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0" w:type="dxa"/>
          </w:tcPr>
          <w:p w14:paraId="4B0BE5A0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22750C02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7F5A7D3E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3" w:type="dxa"/>
          </w:tcPr>
          <w:p w14:paraId="4D83AF87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DA77DA" w:rsidRPr="002B3E71" w14:paraId="10DB3E47" w14:textId="77777777" w:rsidTr="001E22D2">
        <w:tc>
          <w:tcPr>
            <w:tcW w:w="1829" w:type="dxa"/>
          </w:tcPr>
          <w:p w14:paraId="084EB1E9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0" w:type="dxa"/>
          </w:tcPr>
          <w:p w14:paraId="4E0BECC5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3A871317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6AF424CE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3" w:type="dxa"/>
          </w:tcPr>
          <w:p w14:paraId="3334EFAB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DA77DA" w:rsidRPr="002B3E71" w14:paraId="47B32DDE" w14:textId="77777777" w:rsidTr="001E22D2">
        <w:tc>
          <w:tcPr>
            <w:tcW w:w="1829" w:type="dxa"/>
          </w:tcPr>
          <w:p w14:paraId="45F0E463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0" w:type="dxa"/>
          </w:tcPr>
          <w:p w14:paraId="45768574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6EEA84A9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35F03936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3" w:type="dxa"/>
          </w:tcPr>
          <w:p w14:paraId="5BCFA328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</w:tbl>
    <w:p w14:paraId="3FF36C8C" w14:textId="77777777" w:rsidR="00DA77DA" w:rsidRPr="002B3E71" w:rsidRDefault="00DA77DA" w:rsidP="00DA77DA">
      <w:pPr>
        <w:pStyle w:val="Header"/>
        <w:ind w:left="600" w:hanging="600"/>
        <w:jc w:val="both"/>
        <w:rPr>
          <w:rFonts w:cstheme="minorHAnsi"/>
        </w:rPr>
      </w:pPr>
    </w:p>
    <w:p w14:paraId="78981AF6" w14:textId="77777777" w:rsidR="00DA77DA" w:rsidRPr="00DA77DA" w:rsidRDefault="00DA77DA" w:rsidP="00DA77DA">
      <w:pPr>
        <w:rPr>
          <w:rFonts w:cstheme="minorHAnsi"/>
          <w:bCs/>
          <w:u w:val="single"/>
        </w:rPr>
      </w:pPr>
      <w:r>
        <w:rPr>
          <w:rFonts w:cstheme="minorHAnsi"/>
          <w:u w:val="single"/>
        </w:rPr>
        <w:t>Примечания:</w:t>
      </w:r>
    </w:p>
    <w:p w14:paraId="7E4F42FA" w14:textId="77777777" w:rsidR="005E43FE" w:rsidRDefault="005E43FE" w:rsidP="005E43FE"/>
    <w:p w14:paraId="41C97B83" w14:textId="77777777" w:rsidR="00DA77DA" w:rsidRDefault="00DA77DA" w:rsidP="005E43FE"/>
    <w:p w14:paraId="2A7E4DB4" w14:textId="77777777" w:rsidR="00DA77DA" w:rsidRDefault="00DA77DA" w:rsidP="00DA77DA">
      <w:pPr>
        <w:pStyle w:val="Heading2"/>
      </w:pPr>
      <w:r>
        <w:lastRenderedPageBreak/>
        <w:t>СВОДКА БИОЛОГИЧЕСКИХ ДАННЫХ</w:t>
      </w:r>
    </w:p>
    <w:p w14:paraId="4A77B441" w14:textId="77777777" w:rsidR="00BD5341" w:rsidRPr="00BD5341" w:rsidRDefault="00BD5341" w:rsidP="00BD5341">
      <w:pPr>
        <w:pStyle w:val="ListParagraph"/>
        <w:numPr>
          <w:ilvl w:val="0"/>
          <w:numId w:val="3"/>
        </w:numPr>
        <w:spacing w:before="200"/>
        <w:outlineLvl w:val="2"/>
        <w:rPr>
          <w:rFonts w:cstheme="minorHAnsi"/>
          <w:b/>
          <w:bCs/>
          <w:vanish/>
        </w:rPr>
      </w:pPr>
    </w:p>
    <w:p w14:paraId="6D4AEE7D" w14:textId="77777777" w:rsidR="00DA77DA" w:rsidRDefault="00BD5341" w:rsidP="00BD5341">
      <w:pPr>
        <w:pStyle w:val="Heading3"/>
      </w:pPr>
      <w:r>
        <w:t>Сохраненные биологические образцы</w:t>
      </w:r>
    </w:p>
    <w:p w14:paraId="6EAC192F" w14:textId="77777777" w:rsidR="00BD5341" w:rsidRPr="00BD5341" w:rsidRDefault="00BD5341" w:rsidP="00BD5341">
      <w:pPr>
        <w:rPr>
          <w:i/>
        </w:rPr>
      </w:pPr>
      <w:r>
        <w:rPr>
          <w:rFonts w:cstheme="minorHAnsi"/>
          <w:i/>
        </w:rPr>
        <w:t>Укажите все типы собранных образцов и место, где они будут храниться.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0"/>
        <w:gridCol w:w="1964"/>
        <w:gridCol w:w="4872"/>
      </w:tblGrid>
      <w:tr w:rsidR="00BD5341" w:rsidRPr="002B3E71" w14:paraId="7DBF72AC" w14:textId="77777777" w:rsidTr="00BD5341">
        <w:tc>
          <w:tcPr>
            <w:tcW w:w="2205" w:type="dxa"/>
          </w:tcPr>
          <w:p w14:paraId="5B4F0FF1" w14:textId="77777777" w:rsidR="00BD5341" w:rsidRPr="002B3E71" w:rsidRDefault="00BD5341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Тип образца / Биологический вид</w:t>
            </w:r>
          </w:p>
        </w:tc>
        <w:tc>
          <w:tcPr>
            <w:tcW w:w="1996" w:type="dxa"/>
          </w:tcPr>
          <w:p w14:paraId="032371BD" w14:textId="77777777" w:rsidR="00BD5341" w:rsidRPr="002B3E71" w:rsidRDefault="00BD5341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Количество собранных образцов</w:t>
            </w:r>
          </w:p>
        </w:tc>
        <w:tc>
          <w:tcPr>
            <w:tcW w:w="5041" w:type="dxa"/>
          </w:tcPr>
          <w:p w14:paraId="01CF0355" w14:textId="77777777" w:rsidR="00BD5341" w:rsidRPr="002B3E71" w:rsidRDefault="00BD5341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Контактное лицо и адрес, где будут храниться образцы</w:t>
            </w:r>
          </w:p>
        </w:tc>
      </w:tr>
      <w:tr w:rsidR="00BD5341" w:rsidRPr="002B3E71" w14:paraId="3A87DA6C" w14:textId="77777777" w:rsidTr="00BD5341">
        <w:tc>
          <w:tcPr>
            <w:tcW w:w="2205" w:type="dxa"/>
          </w:tcPr>
          <w:p w14:paraId="349F3A6C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5B9122DD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041" w:type="dxa"/>
          </w:tcPr>
          <w:p w14:paraId="69F36C1F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BD5341" w:rsidRPr="002B3E71" w14:paraId="384B2D2A" w14:textId="77777777" w:rsidTr="00BD5341">
        <w:tc>
          <w:tcPr>
            <w:tcW w:w="2205" w:type="dxa"/>
          </w:tcPr>
          <w:p w14:paraId="08D33010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28E78C96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041" w:type="dxa"/>
          </w:tcPr>
          <w:p w14:paraId="560927DD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BD5341" w:rsidRPr="002B3E71" w14:paraId="3CFE9745" w14:textId="77777777" w:rsidTr="00BD5341">
        <w:tc>
          <w:tcPr>
            <w:tcW w:w="2205" w:type="dxa"/>
          </w:tcPr>
          <w:p w14:paraId="371082F8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0F7D2E5A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041" w:type="dxa"/>
          </w:tcPr>
          <w:p w14:paraId="5067E665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BD5341" w:rsidRPr="002B3E71" w14:paraId="11AF2476" w14:textId="77777777" w:rsidTr="00BD5341">
        <w:tc>
          <w:tcPr>
            <w:tcW w:w="2205" w:type="dxa"/>
          </w:tcPr>
          <w:p w14:paraId="0DFDFF19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64300B11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041" w:type="dxa"/>
          </w:tcPr>
          <w:p w14:paraId="222572BB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BD5341" w:rsidRPr="002B3E71" w14:paraId="5DFB3D96" w14:textId="77777777" w:rsidTr="00BD5341">
        <w:tc>
          <w:tcPr>
            <w:tcW w:w="2205" w:type="dxa"/>
          </w:tcPr>
          <w:p w14:paraId="07168302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05ACA9CA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041" w:type="dxa"/>
          </w:tcPr>
          <w:p w14:paraId="4BFA577D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</w:tr>
    </w:tbl>
    <w:p w14:paraId="0A7681E8" w14:textId="77777777" w:rsidR="00BD5341" w:rsidRDefault="00BD5341" w:rsidP="00BD5341"/>
    <w:p w14:paraId="7F624FA9" w14:textId="77777777" w:rsidR="005E43FE" w:rsidRDefault="00BD5341" w:rsidP="00BD5341">
      <w:pPr>
        <w:pStyle w:val="Heading3"/>
      </w:pPr>
      <w:r>
        <w:t>Методы отбора биологических проб</w:t>
      </w:r>
    </w:p>
    <w:p w14:paraId="7996F0F0" w14:textId="77777777" w:rsidR="00BD5341" w:rsidRDefault="00BD5341" w:rsidP="00BD5341">
      <w:pPr>
        <w:rPr>
          <w:rFonts w:cstheme="minorHAnsi"/>
          <w:i/>
          <w:iCs/>
        </w:rPr>
      </w:pPr>
      <w:r>
        <w:rPr>
          <w:rFonts w:cstheme="minorHAnsi"/>
          <w:i/>
        </w:rPr>
        <w:t xml:space="preserve">Приведите краткое описание любых задач по отбору проб, не связанных с программой СМНН АНТКОМ, которые выполнялись во время рейса. </w:t>
      </w:r>
    </w:p>
    <w:p w14:paraId="2EA632C8" w14:textId="77777777" w:rsidR="00AF303D" w:rsidRPr="00AF303D" w:rsidRDefault="00AF303D" w:rsidP="00BD5341">
      <w:pPr>
        <w:rPr>
          <w:rFonts w:cstheme="minorHAnsi"/>
          <w:iCs/>
        </w:rPr>
      </w:pPr>
    </w:p>
    <w:p w14:paraId="011FE3B5" w14:textId="77777777" w:rsidR="00AF303D" w:rsidRDefault="00AF303D" w:rsidP="00BD5341">
      <w:pPr>
        <w:rPr>
          <w:rFonts w:cstheme="minorHAnsi"/>
          <w:iCs/>
        </w:rPr>
      </w:pPr>
    </w:p>
    <w:p w14:paraId="3F6F4D9A" w14:textId="77777777" w:rsidR="00AF303D" w:rsidRDefault="00AF303D" w:rsidP="00BD5341">
      <w:pPr>
        <w:rPr>
          <w:rFonts w:cstheme="minorHAnsi"/>
          <w:iCs/>
        </w:rPr>
      </w:pPr>
    </w:p>
    <w:p w14:paraId="0E1AAC18" w14:textId="77777777" w:rsidR="00AF303D" w:rsidRDefault="00AF303D" w:rsidP="00BD5341">
      <w:pPr>
        <w:rPr>
          <w:rFonts w:cstheme="minorHAnsi"/>
          <w:iCs/>
        </w:rPr>
      </w:pPr>
    </w:p>
    <w:p w14:paraId="3048CABE" w14:textId="77777777" w:rsidR="00AF303D" w:rsidRDefault="00AF303D" w:rsidP="00BD5341">
      <w:pPr>
        <w:rPr>
          <w:rFonts w:cstheme="minorHAnsi"/>
          <w:iCs/>
        </w:rPr>
      </w:pPr>
    </w:p>
    <w:p w14:paraId="7396B370" w14:textId="77777777" w:rsidR="00AF303D" w:rsidRPr="00AF303D" w:rsidRDefault="00AF303D" w:rsidP="00BD5341">
      <w:pPr>
        <w:rPr>
          <w:rFonts w:cstheme="minorHAnsi"/>
          <w:iCs/>
        </w:rPr>
      </w:pPr>
    </w:p>
    <w:p w14:paraId="776EB669" w14:textId="77777777" w:rsidR="00AF303D" w:rsidRPr="00AF303D" w:rsidRDefault="00AF303D" w:rsidP="00AF303D">
      <w:pPr>
        <w:pStyle w:val="Heading3"/>
      </w:pPr>
      <w:r>
        <w:t>Мечение</w:t>
      </w:r>
    </w:p>
    <w:p w14:paraId="6D58DB8B" w14:textId="6B9254C7" w:rsidR="00AF303D" w:rsidRPr="00865D82" w:rsidRDefault="00AF303D" w:rsidP="00AF303D">
      <w:pPr>
        <w:rPr>
          <w:rFonts w:cstheme="minorHAnsi"/>
          <w:bCs/>
          <w:i/>
        </w:rPr>
      </w:pPr>
      <w:r>
        <w:rPr>
          <w:rFonts w:cstheme="minorHAnsi"/>
          <w:i/>
        </w:rPr>
        <w:t>Приведите краткое описание процедур мечения, включая подробную информацию о методах отбора и оценки рыбы для мечения (напр., партиями или каждая n-ая рыба), о поднятии рыбы на борт и обращения с меченой рыбой, о наличии подлежащей мечению рыбы, и любых возникших проблемах.</w:t>
      </w:r>
      <w:r>
        <w:rPr>
          <w:rFonts w:cstheme="minorHAnsi"/>
        </w:rPr>
        <w:t xml:space="preserve"> </w:t>
      </w:r>
      <w:r>
        <w:rPr>
          <w:rFonts w:cstheme="minorHAnsi"/>
          <w:i/>
        </w:rPr>
        <w:t>В случае повторной поимки меченой рыбы, приложите в данном разделе фотографии рыб и найденных меток.</w:t>
      </w:r>
      <w:r>
        <w:rPr>
          <w:rFonts w:cstheme="minorHAnsi"/>
        </w:rPr>
        <w:t xml:space="preserve"> </w:t>
      </w:r>
    </w:p>
    <w:p w14:paraId="04EB5803" w14:textId="77777777" w:rsidR="00AF303D" w:rsidRDefault="00AF303D">
      <w:pPr>
        <w:rPr>
          <w:rFonts w:cstheme="minorHAnsi"/>
          <w:bCs/>
        </w:rPr>
      </w:pPr>
    </w:p>
    <w:p w14:paraId="53B01EC1" w14:textId="77777777" w:rsidR="006D1886" w:rsidRDefault="006D1886">
      <w:pPr>
        <w:rPr>
          <w:rFonts w:cstheme="minorHAnsi"/>
          <w:b/>
          <w:bCs/>
        </w:rPr>
      </w:pPr>
      <w:r>
        <w:br w:type="page"/>
      </w:r>
    </w:p>
    <w:p w14:paraId="539C2FF3" w14:textId="5C5F6B9C" w:rsidR="00AF303D" w:rsidRDefault="00AF303D" w:rsidP="00AF303D">
      <w:pPr>
        <w:pStyle w:val="Heading2"/>
      </w:pPr>
      <w:r>
        <w:lastRenderedPageBreak/>
        <w:t xml:space="preserve">ВЗАИМОДЕЙСТВИЯ МОРСКИХ ПТИЦ С СУДНОМ </w:t>
      </w:r>
    </w:p>
    <w:p w14:paraId="29E85458" w14:textId="77777777" w:rsidR="00AF303D" w:rsidRPr="00AF303D" w:rsidRDefault="00AF303D" w:rsidP="00AF303D">
      <w:pPr>
        <w:pStyle w:val="ListParagraph"/>
        <w:numPr>
          <w:ilvl w:val="0"/>
          <w:numId w:val="3"/>
        </w:numPr>
        <w:spacing w:before="200"/>
        <w:outlineLvl w:val="2"/>
        <w:rPr>
          <w:rFonts w:cstheme="minorHAnsi"/>
          <w:b/>
          <w:bCs/>
          <w:vanish/>
        </w:rPr>
      </w:pPr>
    </w:p>
    <w:p w14:paraId="50F8905B" w14:textId="77777777" w:rsidR="00AF303D" w:rsidRDefault="00AF303D" w:rsidP="00AF303D">
      <w:pPr>
        <w:pStyle w:val="Heading3"/>
      </w:pPr>
      <w:r>
        <w:t>Устройство для снижения прилова – Информация о стримерной линии</w:t>
      </w:r>
    </w:p>
    <w:p w14:paraId="6AC6CB79" w14:textId="77777777" w:rsidR="007551A7" w:rsidRPr="007551A7" w:rsidRDefault="007551A7" w:rsidP="007551A7">
      <w:pPr>
        <w:rPr>
          <w:i/>
        </w:rPr>
      </w:pPr>
      <w:r>
        <w:rPr>
          <w:i/>
        </w:rPr>
        <w:t xml:space="preserve">Просьба ответить на все вопросы. Опишите в разделе для примечаний буксируемый на конце стримерной линии объект, указав, смог ли он эффективно обеспечить, чтобы линия оставалась непосредственно за точкой прикрепления на корме. Представьте также информацию о любых проблемах, с которыми члены команды столкнулись при постановке и использовании стримерной линии (линий). 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8"/>
        <w:gridCol w:w="900"/>
      </w:tblGrid>
      <w:tr w:rsidR="00AF303D" w:rsidRPr="002B3E71" w14:paraId="270DD81D" w14:textId="77777777" w:rsidTr="00AF303D">
        <w:trPr>
          <w:trHeight w:val="388"/>
        </w:trPr>
        <w:tc>
          <w:tcPr>
            <w:tcW w:w="7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8C7AF" w14:textId="77777777" w:rsidR="00AF303D" w:rsidRPr="002B3E71" w:rsidRDefault="00AF303D" w:rsidP="00AF303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Применялась ли стримерная линия во время постановки яруса?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F915F9D" w14:textId="77777777" w:rsidR="00AF303D" w:rsidRPr="002B3E71" w:rsidRDefault="00AF303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565A3B" w:rsidRPr="002B3E71" w14:paraId="3F4C7F24" w14:textId="77777777" w:rsidTr="00AB6FB5">
        <w:tc>
          <w:tcPr>
            <w:tcW w:w="7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288E5A" w14:textId="77777777" w:rsidR="00565A3B" w:rsidRPr="002B3E71" w:rsidRDefault="00565A3B" w:rsidP="00AF303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Соответствовала ли стримерная линия минимальным спецификациям АНТКОМ?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3E9E6EB" w14:textId="77777777" w:rsidR="00565A3B" w:rsidRPr="002B3E71" w:rsidRDefault="00565A3B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565A3B" w:rsidRPr="002B3E71" w14:paraId="2CFA70F2" w14:textId="77777777" w:rsidTr="00AB6FB5">
        <w:tc>
          <w:tcPr>
            <w:tcW w:w="7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B663A3" w14:textId="77777777" w:rsidR="00565A3B" w:rsidRPr="002B3E71" w:rsidRDefault="00565A3B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Имелся ли запасной линь, или возможность изготовить запасную стримерную линию?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4196312" w14:textId="77777777" w:rsidR="00565A3B" w:rsidRPr="002B3E71" w:rsidRDefault="00565A3B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565A3B" w:rsidRPr="002B3E71" w14:paraId="1753829E" w14:textId="77777777" w:rsidTr="00AB6FB5">
        <w:tc>
          <w:tcPr>
            <w:tcW w:w="7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CBD1BA" w14:textId="77777777" w:rsidR="00565A3B" w:rsidRPr="002B3E71" w:rsidRDefault="00565A3B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Сколько стримерных линий обычно использовалось?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C398FEF" w14:textId="77777777" w:rsidR="00565A3B" w:rsidRPr="002B3E71" w:rsidRDefault="00565A3B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565A3B" w:rsidRPr="002B3E71" w14:paraId="627D06B8" w14:textId="77777777" w:rsidTr="00AB6FB5">
        <w:tc>
          <w:tcPr>
            <w:tcW w:w="7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C6A31D" w14:textId="77777777" w:rsidR="00565A3B" w:rsidRPr="002B3E71" w:rsidRDefault="00565A3B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Достигали ли все стримеры поверхности воды в отсутствие ветра и волн?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46C86D2" w14:textId="77777777" w:rsidR="00565A3B" w:rsidRPr="002B3E71" w:rsidRDefault="00565A3B" w:rsidP="00AB6FB5">
            <w:pPr>
              <w:spacing w:before="60" w:after="60"/>
              <w:rPr>
                <w:rFonts w:cstheme="minorHAnsi"/>
              </w:rPr>
            </w:pPr>
          </w:p>
        </w:tc>
      </w:tr>
    </w:tbl>
    <w:p w14:paraId="7177B847" w14:textId="77777777" w:rsidR="007551A7" w:rsidRPr="007551A7" w:rsidRDefault="007551A7" w:rsidP="007551A7">
      <w:pPr>
        <w:spacing w:before="200"/>
        <w:rPr>
          <w:u w:val="single"/>
        </w:rPr>
      </w:pPr>
      <w:r>
        <w:rPr>
          <w:u w:val="single"/>
        </w:rPr>
        <w:t>Примечания:</w:t>
      </w:r>
    </w:p>
    <w:p w14:paraId="18E56A2A" w14:textId="77777777" w:rsidR="00AF303D" w:rsidRDefault="00AF303D" w:rsidP="00AF303D"/>
    <w:p w14:paraId="3426962A" w14:textId="77777777" w:rsidR="007551A7" w:rsidRDefault="007551A7" w:rsidP="00AF303D"/>
    <w:p w14:paraId="0991F24C" w14:textId="77777777" w:rsidR="007551A7" w:rsidRDefault="007551A7" w:rsidP="007551A7">
      <w:pPr>
        <w:pStyle w:val="Heading3"/>
      </w:pPr>
      <w:r>
        <w:t>Устройства для снижения прилова – устройство для отпугивания птиц в месте выборки на ярусном промысле</w:t>
      </w:r>
    </w:p>
    <w:p w14:paraId="3F0906C8" w14:textId="77777777" w:rsidR="007551A7" w:rsidRPr="007551A7" w:rsidRDefault="007551A7" w:rsidP="007551A7">
      <w:pPr>
        <w:rPr>
          <w:i/>
        </w:rPr>
      </w:pPr>
      <w:r>
        <w:rPr>
          <w:i/>
        </w:rPr>
        <w:t>Если применялось устройство для отпугивания птиц в месте выборки, представьте ниже соответствующую информацию. В разделе для примечаний ниже представьте краткую информацию о конструкции и эффективности, приложив фотографии.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1"/>
        <w:gridCol w:w="1007"/>
      </w:tblGrid>
      <w:tr w:rsidR="007551A7" w:rsidRPr="002B3E71" w14:paraId="01FD4072" w14:textId="77777777" w:rsidTr="00AB6FB5">
        <w:tc>
          <w:tcPr>
            <w:tcW w:w="7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55F0D6" w14:textId="77777777" w:rsidR="007551A7" w:rsidRPr="002B3E71" w:rsidRDefault="007551A7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Пожарный шланг/струя воды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14:paraId="740514D6" w14:textId="77777777" w:rsidR="007551A7" w:rsidRPr="002B3E71" w:rsidRDefault="007551A7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7551A7" w:rsidRPr="002B3E71" w14:paraId="472D2636" w14:textId="77777777" w:rsidTr="00AB6FB5">
        <w:tc>
          <w:tcPr>
            <w:tcW w:w="7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9DFBB3" w14:textId="77777777" w:rsidR="007551A7" w:rsidRPr="002B3E71" w:rsidRDefault="007551A7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Один бим с одним прикрепленным объектом/стримером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14:paraId="26CDFB44" w14:textId="77777777" w:rsidR="007551A7" w:rsidRPr="002B3E71" w:rsidRDefault="007551A7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7551A7" w:rsidRPr="002B3E71" w14:paraId="2DAC1F01" w14:textId="77777777" w:rsidTr="00AB6FB5">
        <w:tc>
          <w:tcPr>
            <w:tcW w:w="7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1FBC89" w14:textId="77777777" w:rsidR="007551A7" w:rsidRPr="002B3E71" w:rsidRDefault="007551A7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Один бим с несколькими прикрепленными объектами/стримерами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14:paraId="1E90A239" w14:textId="77777777" w:rsidR="007551A7" w:rsidRPr="002B3E71" w:rsidRDefault="007551A7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7551A7" w:rsidRPr="002B3E71" w14:paraId="7C4BEEF7" w14:textId="77777777" w:rsidTr="00AB6FB5">
        <w:tc>
          <w:tcPr>
            <w:tcW w:w="7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E28FA" w14:textId="77777777" w:rsidR="007551A7" w:rsidRPr="002B3E71" w:rsidRDefault="007551A7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Несколько бимов и прикрепленных объектов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14:paraId="68E6E0D3" w14:textId="77777777" w:rsidR="007551A7" w:rsidRPr="002B3E71" w:rsidRDefault="007551A7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7551A7" w:rsidRPr="002B3E71" w14:paraId="3A18A2A2" w14:textId="77777777" w:rsidTr="00AB6FB5">
        <w:tc>
          <w:tcPr>
            <w:tcW w:w="7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1B84A7" w14:textId="77777777" w:rsidR="007551A7" w:rsidRPr="002B3E71" w:rsidRDefault="007551A7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Другие (опишите)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14:paraId="22BCA528" w14:textId="77777777" w:rsidR="007551A7" w:rsidRPr="002B3E71" w:rsidRDefault="007551A7" w:rsidP="00AB6FB5">
            <w:pPr>
              <w:spacing w:before="60" w:after="60"/>
              <w:rPr>
                <w:rFonts w:cstheme="minorHAnsi"/>
              </w:rPr>
            </w:pPr>
          </w:p>
        </w:tc>
      </w:tr>
    </w:tbl>
    <w:p w14:paraId="5E23F60B" w14:textId="77777777" w:rsidR="00865D82" w:rsidRDefault="00865D82" w:rsidP="00BD5341">
      <w:pPr>
        <w:rPr>
          <w:rFonts w:cstheme="minorHAnsi"/>
          <w:iCs/>
          <w:u w:val="single"/>
        </w:rPr>
      </w:pPr>
    </w:p>
    <w:p w14:paraId="24A2F1FE" w14:textId="77777777" w:rsidR="00BD5341" w:rsidRDefault="007551A7" w:rsidP="00BD5341">
      <w:pPr>
        <w:rPr>
          <w:rFonts w:cstheme="minorHAnsi"/>
          <w:iCs/>
          <w:u w:val="single"/>
        </w:rPr>
      </w:pPr>
      <w:r>
        <w:rPr>
          <w:rFonts w:cstheme="minorHAnsi"/>
          <w:u w:val="single"/>
        </w:rPr>
        <w:t>Примечания:</w:t>
      </w:r>
    </w:p>
    <w:p w14:paraId="1A2A69A1" w14:textId="77777777" w:rsidR="007551A7" w:rsidRDefault="007551A7" w:rsidP="00BD5341">
      <w:pPr>
        <w:rPr>
          <w:rFonts w:cstheme="minorHAnsi"/>
          <w:iCs/>
        </w:rPr>
      </w:pPr>
    </w:p>
    <w:p w14:paraId="6822FC7C" w14:textId="77777777" w:rsidR="007551A7" w:rsidRDefault="007551A7" w:rsidP="00BD5341">
      <w:pPr>
        <w:rPr>
          <w:rFonts w:cstheme="minorHAnsi"/>
          <w:iCs/>
        </w:rPr>
      </w:pPr>
    </w:p>
    <w:p w14:paraId="213D0754" w14:textId="77777777" w:rsidR="007551A7" w:rsidRDefault="007551A7" w:rsidP="00BD5341">
      <w:pPr>
        <w:rPr>
          <w:rFonts w:cstheme="minorHAnsi"/>
          <w:iCs/>
        </w:rPr>
      </w:pPr>
    </w:p>
    <w:p w14:paraId="06A84FA1" w14:textId="77777777" w:rsidR="007551A7" w:rsidRDefault="007551A7" w:rsidP="007551A7">
      <w:pPr>
        <w:pStyle w:val="Heading3"/>
      </w:pPr>
      <w:r>
        <w:lastRenderedPageBreak/>
        <w:t>Контроль отбросов</w:t>
      </w:r>
    </w:p>
    <w:p w14:paraId="0203920F" w14:textId="77777777" w:rsidR="000519FD" w:rsidRPr="000519FD" w:rsidRDefault="000519FD" w:rsidP="000519FD">
      <w:pPr>
        <w:rPr>
          <w:i/>
        </w:rPr>
      </w:pPr>
      <w:r>
        <w:rPr>
          <w:i/>
        </w:rPr>
        <w:t xml:space="preserve">Просьба ответить на все вопросы.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668"/>
        <w:gridCol w:w="902"/>
      </w:tblGrid>
      <w:tr w:rsidR="000519FD" w:rsidRPr="002B3E71" w14:paraId="5B634B6F" w14:textId="77777777" w:rsidTr="00AB6FB5">
        <w:trPr>
          <w:trHeight w:val="790"/>
        </w:trPr>
        <w:tc>
          <w:tcPr>
            <w:tcW w:w="7668" w:type="dxa"/>
            <w:tcBorders>
              <w:right w:val="single" w:sz="4" w:space="0" w:color="auto"/>
            </w:tcBorders>
          </w:tcPr>
          <w:p w14:paraId="5E06F043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Позволяет ли конструкция судна сбрасывать отходы с борта, противоположного борту выборки снастей?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C17A1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0519FD" w:rsidRPr="002B3E71" w14:paraId="4AAA2B7A" w14:textId="77777777" w:rsidTr="00AB6FB5">
        <w:tc>
          <w:tcPr>
            <w:tcW w:w="7668" w:type="dxa"/>
            <w:tcBorders>
              <w:right w:val="single" w:sz="4" w:space="0" w:color="auto"/>
            </w:tcBorders>
          </w:tcPr>
          <w:p w14:paraId="0B51DA43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В каком проценте постановок проводился сброс отходов во время постановки?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F642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0519FD" w:rsidRPr="002B3E71" w14:paraId="1BCB8936" w14:textId="77777777" w:rsidTr="00AB6FB5">
        <w:tc>
          <w:tcPr>
            <w:tcW w:w="7668" w:type="dxa"/>
            <w:tcBorders>
              <w:right w:val="single" w:sz="4" w:space="0" w:color="auto"/>
            </w:tcBorders>
          </w:tcPr>
          <w:p w14:paraId="7D52B791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В каком проценте постановок проводился сброс отходов во время выборки?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241E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0519FD" w:rsidRPr="002B3E71" w14:paraId="2F281058" w14:textId="77777777" w:rsidTr="00AB6FB5">
        <w:tc>
          <w:tcPr>
            <w:tcW w:w="7668" w:type="dxa"/>
            <w:tcBorders>
              <w:right w:val="single" w:sz="4" w:space="0" w:color="auto"/>
            </w:tcBorders>
          </w:tcPr>
          <w:p w14:paraId="6A5BAF30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Были ли все или бóльшая часть отходов удержаны для утилизации на берегу?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A4B8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0519FD" w:rsidRPr="002B3E71" w14:paraId="78087165" w14:textId="77777777" w:rsidTr="00AB6FB5">
        <w:tc>
          <w:tcPr>
            <w:tcW w:w="7668" w:type="dxa"/>
            <w:tcBorders>
              <w:right w:val="single" w:sz="4" w:space="0" w:color="auto"/>
            </w:tcBorders>
          </w:tcPr>
          <w:p w14:paraId="2F07D038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Были ли все или бóльшая часть отходов удержаны и переработаны (напр., перемолоты)?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BC6C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0519FD" w:rsidRPr="002B3E71" w14:paraId="122529B2" w14:textId="77777777" w:rsidTr="00AB6FB5">
        <w:tc>
          <w:tcPr>
            <w:tcW w:w="7668" w:type="dxa"/>
            <w:tcBorders>
              <w:right w:val="single" w:sz="4" w:space="0" w:color="auto"/>
            </w:tcBorders>
          </w:tcPr>
          <w:p w14:paraId="76F31AB0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Имелась ли система для удаления крючков из выбрасываемых отходов?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3BA76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0519FD" w:rsidRPr="002B3E71" w14:paraId="4091D1B0" w14:textId="77777777" w:rsidTr="00AB6FB5">
        <w:trPr>
          <w:trHeight w:val="435"/>
        </w:trPr>
        <w:tc>
          <w:tcPr>
            <w:tcW w:w="7668" w:type="dxa"/>
            <w:tcBorders>
              <w:right w:val="single" w:sz="4" w:space="0" w:color="auto"/>
            </w:tcBorders>
          </w:tcPr>
          <w:p w14:paraId="36BD4990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Оставались ли крючки в выброшенных отходах?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E01F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0519FD" w:rsidRPr="002B3E71" w14:paraId="5B64D2D0" w14:textId="77777777" w:rsidTr="00AB6FB5">
        <w:trPr>
          <w:trHeight w:val="405"/>
        </w:trPr>
        <w:tc>
          <w:tcPr>
            <w:tcW w:w="7668" w:type="dxa"/>
            <w:tcBorders>
              <w:right w:val="single" w:sz="4" w:space="0" w:color="auto"/>
            </w:tcBorders>
          </w:tcPr>
          <w:p w14:paraId="35263144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Если да, то как часто это случалось: раз в день / в неделю / изредка?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DFDD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</w:tbl>
    <w:p w14:paraId="45F851E0" w14:textId="77777777" w:rsidR="007551A7" w:rsidRPr="007551A7" w:rsidRDefault="007551A7" w:rsidP="007551A7"/>
    <w:p w14:paraId="6269CFD2" w14:textId="77777777" w:rsidR="00BD5341" w:rsidRDefault="000519FD" w:rsidP="000519FD">
      <w:pPr>
        <w:pStyle w:val="Heading3"/>
      </w:pPr>
      <w:r>
        <w:t>Запутывания морских птиц</w:t>
      </w:r>
    </w:p>
    <w:p w14:paraId="10569624" w14:textId="77777777" w:rsidR="000519FD" w:rsidRDefault="000519FD" w:rsidP="000519FD">
      <w:pPr>
        <w:rPr>
          <w:i/>
        </w:rPr>
      </w:pPr>
      <w:r>
        <w:rPr>
          <w:i/>
        </w:rPr>
        <w:t>Приведите конкретные комментарии по каждому взаимодействию в таблице, а общие комментарии в разделе для примечаний.</w:t>
      </w: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745"/>
        <w:gridCol w:w="1093"/>
        <w:gridCol w:w="992"/>
        <w:gridCol w:w="889"/>
        <w:gridCol w:w="700"/>
        <w:gridCol w:w="854"/>
        <w:gridCol w:w="818"/>
        <w:gridCol w:w="847"/>
        <w:gridCol w:w="770"/>
        <w:gridCol w:w="1643"/>
      </w:tblGrid>
      <w:tr w:rsidR="000519FD" w:rsidRPr="003E0161" w14:paraId="0B802496" w14:textId="77777777" w:rsidTr="003E0161"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CA974D" w14:textId="77777777" w:rsidR="000519FD" w:rsidRPr="003E0161" w:rsidRDefault="000519FD" w:rsidP="00AB6FB5">
            <w:pPr>
              <w:spacing w:before="60"/>
              <w:jc w:val="center"/>
              <w:rPr>
                <w:rFonts w:cstheme="minorHAnsi"/>
                <w:sz w:val="20"/>
                <w:szCs w:val="20"/>
              </w:rPr>
            </w:pPr>
            <w:r w:rsidRPr="003E0161">
              <w:rPr>
                <w:rFonts w:cstheme="minorHAnsi"/>
                <w:sz w:val="20"/>
                <w:szCs w:val="20"/>
              </w:rPr>
              <w:t>Дата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1B55F7" w14:textId="42B12CA7" w:rsidR="000519FD" w:rsidRPr="003E0161" w:rsidRDefault="000519FD" w:rsidP="000519FD">
            <w:pPr>
              <w:spacing w:before="60"/>
              <w:jc w:val="center"/>
              <w:rPr>
                <w:rFonts w:cstheme="minorHAnsi"/>
                <w:sz w:val="20"/>
                <w:szCs w:val="20"/>
              </w:rPr>
            </w:pPr>
            <w:r w:rsidRPr="003E0161">
              <w:rPr>
                <w:rFonts w:cstheme="minorHAnsi"/>
                <w:sz w:val="20"/>
                <w:szCs w:val="20"/>
              </w:rPr>
              <w:t>Номер поста</w:t>
            </w:r>
            <w:r w:rsidR="003E0161">
              <w:rPr>
                <w:rFonts w:cstheme="minorHAnsi"/>
                <w:sz w:val="20"/>
                <w:szCs w:val="20"/>
              </w:rPr>
              <w:t>-</w:t>
            </w:r>
            <w:r w:rsidRPr="003E0161">
              <w:rPr>
                <w:rFonts w:cstheme="minorHAnsi"/>
                <w:sz w:val="20"/>
                <w:szCs w:val="20"/>
              </w:rPr>
              <w:t>новки</w:t>
            </w:r>
            <w:r w:rsidR="003E0161">
              <w:rPr>
                <w:rFonts w:cstheme="minorHAnsi"/>
                <w:sz w:val="20"/>
                <w:szCs w:val="20"/>
              </w:rPr>
              <w:t xml:space="preserve"> </w:t>
            </w:r>
            <w:r w:rsidRPr="003E0161">
              <w:rPr>
                <w:rFonts w:cstheme="minorHAnsi"/>
                <w:sz w:val="20"/>
                <w:szCs w:val="20"/>
              </w:rPr>
              <w:t>/</w:t>
            </w:r>
            <w:r w:rsidR="003E0161">
              <w:rPr>
                <w:rFonts w:cstheme="minorHAnsi"/>
                <w:sz w:val="20"/>
                <w:szCs w:val="20"/>
              </w:rPr>
              <w:t xml:space="preserve"> </w:t>
            </w:r>
            <w:r w:rsidRPr="003E0161">
              <w:rPr>
                <w:rFonts w:cstheme="minorHAnsi"/>
                <w:sz w:val="20"/>
                <w:szCs w:val="20"/>
              </w:rPr>
              <w:t>выборки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BDBB45" w14:textId="77777777" w:rsidR="000519FD" w:rsidRPr="003E0161" w:rsidRDefault="000519FD" w:rsidP="00AB6FB5">
            <w:pPr>
              <w:spacing w:before="60"/>
              <w:jc w:val="center"/>
              <w:rPr>
                <w:rFonts w:cstheme="minorHAnsi"/>
                <w:sz w:val="20"/>
                <w:szCs w:val="20"/>
              </w:rPr>
            </w:pPr>
            <w:r w:rsidRPr="003E0161">
              <w:rPr>
                <w:rFonts w:cstheme="minorHAnsi"/>
                <w:sz w:val="20"/>
                <w:szCs w:val="20"/>
              </w:rPr>
              <w:t>Вид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C63E66" w14:textId="77777777" w:rsidR="000519FD" w:rsidRPr="003E0161" w:rsidRDefault="000519FD" w:rsidP="000519FD">
            <w:pPr>
              <w:spacing w:before="60" w:after="40"/>
              <w:jc w:val="center"/>
              <w:rPr>
                <w:rFonts w:cstheme="minorHAnsi"/>
                <w:sz w:val="20"/>
                <w:szCs w:val="20"/>
              </w:rPr>
            </w:pPr>
            <w:r w:rsidRPr="003E0161">
              <w:rPr>
                <w:rFonts w:cstheme="minorHAnsi"/>
                <w:sz w:val="20"/>
                <w:szCs w:val="20"/>
              </w:rPr>
              <w:t>Кол-во птиц, пойманных в снасти, по наблюдению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54C478" w14:textId="77777777" w:rsidR="000519FD" w:rsidRPr="003E0161" w:rsidRDefault="000519FD" w:rsidP="000519FD">
            <w:pPr>
              <w:spacing w:before="60"/>
              <w:jc w:val="center"/>
              <w:rPr>
                <w:rFonts w:cstheme="minorHAnsi"/>
                <w:sz w:val="20"/>
                <w:szCs w:val="20"/>
              </w:rPr>
            </w:pPr>
            <w:r w:rsidRPr="003E0161">
              <w:rPr>
                <w:rFonts w:cstheme="minorHAnsi"/>
                <w:sz w:val="20"/>
                <w:szCs w:val="20"/>
              </w:rPr>
              <w:t>Кол-во столкновений с судном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01FB59" w14:textId="77777777" w:rsidR="000519FD" w:rsidRPr="003E0161" w:rsidRDefault="000519FD" w:rsidP="00AB6FB5">
            <w:pPr>
              <w:spacing w:before="60"/>
              <w:jc w:val="center"/>
              <w:rPr>
                <w:rFonts w:cstheme="minorHAnsi"/>
                <w:sz w:val="20"/>
                <w:szCs w:val="20"/>
              </w:rPr>
            </w:pPr>
            <w:r w:rsidRPr="003E0161">
              <w:rPr>
                <w:rFonts w:cstheme="minorHAnsi"/>
                <w:sz w:val="20"/>
                <w:szCs w:val="20"/>
              </w:rPr>
              <w:t xml:space="preserve">Примечания </w:t>
            </w:r>
          </w:p>
          <w:p w14:paraId="29145150" w14:textId="4A076D67" w:rsidR="000519FD" w:rsidRPr="003E0161" w:rsidRDefault="000519FD" w:rsidP="00AB6FB5">
            <w:pPr>
              <w:spacing w:after="60"/>
              <w:jc w:val="center"/>
              <w:rPr>
                <w:rFonts w:cstheme="minorHAnsi"/>
                <w:sz w:val="20"/>
                <w:szCs w:val="20"/>
              </w:rPr>
            </w:pPr>
            <w:r w:rsidRPr="003E0161">
              <w:rPr>
                <w:rFonts w:cstheme="minorHAnsi"/>
                <w:sz w:val="20"/>
                <w:szCs w:val="20"/>
              </w:rPr>
              <w:t xml:space="preserve">(характер запутывания, время освобождения, и </w:t>
            </w:r>
            <w:r w:rsidR="003E0161" w:rsidRPr="003E0161">
              <w:rPr>
                <w:rFonts w:cstheme="minorHAnsi"/>
                <w:sz w:val="20"/>
                <w:szCs w:val="20"/>
              </w:rPr>
              <w:t>т. п.</w:t>
            </w:r>
            <w:r w:rsidRPr="003E0161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0519FD" w:rsidRPr="003E0161" w14:paraId="2FA02936" w14:textId="77777777" w:rsidTr="003E0161"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083CA6" w14:textId="77777777" w:rsidR="000519FD" w:rsidRPr="003E0161" w:rsidRDefault="000519FD" w:rsidP="00AB6FB5">
            <w:pPr>
              <w:spacing w:before="4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0B81F3" w14:textId="77777777" w:rsidR="000519FD" w:rsidRPr="003E0161" w:rsidRDefault="000519FD" w:rsidP="00AB6FB5">
            <w:pPr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85125B" w14:textId="77777777" w:rsidR="000519FD" w:rsidRPr="003E0161" w:rsidRDefault="000519FD" w:rsidP="00AB6FB5">
            <w:pPr>
              <w:spacing w:before="4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1E070C" w14:textId="77777777" w:rsidR="000519FD" w:rsidRPr="003E0161" w:rsidRDefault="000519FD" w:rsidP="00AB6FB5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3E0161">
              <w:rPr>
                <w:rFonts w:cstheme="minorHAnsi"/>
                <w:sz w:val="20"/>
                <w:szCs w:val="20"/>
              </w:rPr>
              <w:t>Наблюдателя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0136F8" w14:textId="77777777" w:rsidR="000519FD" w:rsidRPr="003E0161" w:rsidRDefault="000519FD" w:rsidP="00AB6FB5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3E0161">
              <w:rPr>
                <w:rFonts w:cstheme="minorHAnsi"/>
                <w:sz w:val="20"/>
                <w:szCs w:val="20"/>
              </w:rPr>
              <w:t>Команды</w:t>
            </w:r>
          </w:p>
        </w:tc>
        <w:tc>
          <w:tcPr>
            <w:tcW w:w="16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A6993D" w14:textId="77777777" w:rsidR="000519FD" w:rsidRPr="003E0161" w:rsidRDefault="000519FD" w:rsidP="00AB6FB5">
            <w:pPr>
              <w:spacing w:before="4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51AE7F" w14:textId="77777777" w:rsidR="000519FD" w:rsidRPr="003E0161" w:rsidRDefault="000519FD" w:rsidP="00AB6FB5">
            <w:pPr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E0161" w:rsidRPr="003E0161" w14:paraId="78CAC774" w14:textId="77777777" w:rsidTr="003E0161"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59C5C0" w14:textId="77777777" w:rsidR="000519FD" w:rsidRPr="003E0161" w:rsidRDefault="000519FD" w:rsidP="00AB6FB5">
            <w:pPr>
              <w:spacing w:before="4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041504" w14:textId="77777777" w:rsidR="000519FD" w:rsidRPr="003E0161" w:rsidRDefault="000519FD" w:rsidP="00AB6FB5">
            <w:pPr>
              <w:spacing w:before="4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A7121E" w14:textId="77777777" w:rsidR="000519FD" w:rsidRPr="003E0161" w:rsidRDefault="000519FD" w:rsidP="00AB6FB5">
            <w:pPr>
              <w:spacing w:before="4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6EF6AB" w14:textId="77777777" w:rsidR="000519FD" w:rsidRPr="003E0161" w:rsidRDefault="000519FD" w:rsidP="00AB6FB5">
            <w:pPr>
              <w:spacing w:before="40" w:after="60"/>
              <w:jc w:val="center"/>
              <w:rPr>
                <w:rFonts w:cstheme="minorHAnsi"/>
                <w:spacing w:val="-6"/>
                <w:sz w:val="20"/>
                <w:szCs w:val="20"/>
              </w:rPr>
            </w:pPr>
            <w:r w:rsidRPr="003E0161">
              <w:rPr>
                <w:rFonts w:cstheme="minorHAnsi"/>
                <w:spacing w:val="-6"/>
                <w:sz w:val="20"/>
                <w:szCs w:val="20"/>
              </w:rPr>
              <w:t>Мертвых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F9DBEE" w14:textId="77777777" w:rsidR="000519FD" w:rsidRPr="003E0161" w:rsidRDefault="000519FD" w:rsidP="00AB6FB5">
            <w:pPr>
              <w:spacing w:before="40" w:after="60"/>
              <w:jc w:val="center"/>
              <w:rPr>
                <w:rFonts w:cstheme="minorHAnsi"/>
                <w:spacing w:val="-6"/>
                <w:sz w:val="20"/>
                <w:szCs w:val="20"/>
              </w:rPr>
            </w:pPr>
            <w:r w:rsidRPr="003E0161">
              <w:rPr>
                <w:rFonts w:cstheme="minorHAnsi"/>
                <w:spacing w:val="-6"/>
                <w:sz w:val="20"/>
                <w:szCs w:val="20"/>
              </w:rPr>
              <w:t>Живых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772330" w14:textId="77777777" w:rsidR="000519FD" w:rsidRPr="003E0161" w:rsidRDefault="000519FD" w:rsidP="00AB6FB5">
            <w:pPr>
              <w:spacing w:before="40" w:after="60"/>
              <w:jc w:val="center"/>
              <w:rPr>
                <w:rFonts w:cstheme="minorHAnsi"/>
                <w:spacing w:val="-6"/>
                <w:sz w:val="20"/>
                <w:szCs w:val="20"/>
              </w:rPr>
            </w:pPr>
            <w:r w:rsidRPr="003E0161">
              <w:rPr>
                <w:rFonts w:cstheme="minorHAnsi"/>
                <w:spacing w:val="-6"/>
                <w:sz w:val="20"/>
                <w:szCs w:val="20"/>
              </w:rPr>
              <w:t>Мертвых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8DA73B" w14:textId="77777777" w:rsidR="000519FD" w:rsidRPr="003E0161" w:rsidRDefault="000519FD" w:rsidP="00AB6FB5">
            <w:pPr>
              <w:spacing w:before="40" w:after="60"/>
              <w:jc w:val="center"/>
              <w:rPr>
                <w:rFonts w:cstheme="minorHAnsi"/>
                <w:spacing w:val="-6"/>
                <w:sz w:val="20"/>
                <w:szCs w:val="20"/>
              </w:rPr>
            </w:pPr>
            <w:r w:rsidRPr="003E0161">
              <w:rPr>
                <w:rFonts w:cstheme="minorHAnsi"/>
                <w:spacing w:val="-6"/>
                <w:sz w:val="20"/>
                <w:szCs w:val="20"/>
              </w:rPr>
              <w:t>Живых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553E26" w14:textId="77777777" w:rsidR="000519FD" w:rsidRPr="003E0161" w:rsidRDefault="000519FD" w:rsidP="00AB6FB5">
            <w:pPr>
              <w:spacing w:before="40" w:after="60"/>
              <w:jc w:val="center"/>
              <w:rPr>
                <w:rFonts w:cstheme="minorHAnsi"/>
                <w:spacing w:val="-6"/>
                <w:sz w:val="20"/>
                <w:szCs w:val="20"/>
              </w:rPr>
            </w:pPr>
            <w:r w:rsidRPr="003E0161">
              <w:rPr>
                <w:rFonts w:cstheme="minorHAnsi"/>
                <w:spacing w:val="-6"/>
                <w:sz w:val="20"/>
                <w:szCs w:val="20"/>
              </w:rPr>
              <w:t>Мертвых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3E2F17" w14:textId="77777777" w:rsidR="000519FD" w:rsidRPr="003E0161" w:rsidRDefault="000519FD" w:rsidP="00AB6FB5">
            <w:pPr>
              <w:spacing w:before="40" w:after="60"/>
              <w:jc w:val="center"/>
              <w:rPr>
                <w:rFonts w:cstheme="minorHAnsi"/>
                <w:spacing w:val="-6"/>
                <w:sz w:val="20"/>
                <w:szCs w:val="20"/>
              </w:rPr>
            </w:pPr>
            <w:r w:rsidRPr="003E0161">
              <w:rPr>
                <w:rFonts w:cstheme="minorHAnsi"/>
                <w:spacing w:val="-6"/>
                <w:sz w:val="20"/>
                <w:szCs w:val="20"/>
              </w:rPr>
              <w:t>Живых</w:t>
            </w: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A165CB" w14:textId="77777777" w:rsidR="000519FD" w:rsidRPr="003E0161" w:rsidRDefault="000519FD" w:rsidP="00AB6FB5">
            <w:pPr>
              <w:spacing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E0161" w:rsidRPr="002B3E71" w14:paraId="008AB91A" w14:textId="77777777" w:rsidTr="003E0161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529B83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24B97E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ED0CDC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1337F4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565200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9492FB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D77DDF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04DA49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36E92D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9C4834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3E0161" w:rsidRPr="002B3E71" w14:paraId="0AE2B9A2" w14:textId="77777777" w:rsidTr="003E0161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EBD57D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69FB58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DC4997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0011E8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BBA20F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44FCCD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A33F22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B9BC18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7195CC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8C8BF9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3E0161" w:rsidRPr="002B3E71" w14:paraId="5224B23C" w14:textId="77777777" w:rsidTr="003E0161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F83E17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72C1B5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7E364B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F58056" w14:textId="77777777" w:rsidR="000519FD" w:rsidRPr="002B3E71" w:rsidRDefault="000519FD" w:rsidP="00AB6FB5">
            <w:pPr>
              <w:pStyle w:val="Header"/>
              <w:spacing w:before="60" w:after="60"/>
              <w:rPr>
                <w:rFonts w:cstheme="minorHAnsi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4939B5" w14:textId="77777777" w:rsidR="000519FD" w:rsidRPr="002B3E71" w:rsidRDefault="000519FD" w:rsidP="00AB6FB5">
            <w:pPr>
              <w:pStyle w:val="Header"/>
              <w:spacing w:before="60" w:after="60"/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37C620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B86648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38BBE2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8CC450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540A87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</w:tbl>
    <w:p w14:paraId="168943C1" w14:textId="77777777" w:rsidR="003E0161" w:rsidRDefault="003E0161" w:rsidP="00BD5341">
      <w:pPr>
        <w:rPr>
          <w:rFonts w:cstheme="minorHAnsi"/>
          <w:u w:val="single"/>
        </w:rPr>
      </w:pPr>
    </w:p>
    <w:p w14:paraId="64D695CA" w14:textId="19FCE927" w:rsidR="00BD5341" w:rsidRDefault="000519FD" w:rsidP="00BD5341">
      <w:pPr>
        <w:rPr>
          <w:rFonts w:cstheme="minorHAnsi"/>
          <w:iCs/>
          <w:u w:val="single"/>
        </w:rPr>
      </w:pPr>
      <w:r>
        <w:rPr>
          <w:rFonts w:cstheme="minorHAnsi"/>
          <w:u w:val="single"/>
        </w:rPr>
        <w:t>Примечания:</w:t>
      </w:r>
    </w:p>
    <w:p w14:paraId="173D591A" w14:textId="77777777" w:rsidR="000519FD" w:rsidRDefault="000519FD" w:rsidP="00BD5341">
      <w:pPr>
        <w:rPr>
          <w:rFonts w:cstheme="minorHAnsi"/>
          <w:iCs/>
          <w:u w:val="single"/>
        </w:rPr>
      </w:pPr>
    </w:p>
    <w:p w14:paraId="278FF172" w14:textId="77777777" w:rsidR="000519FD" w:rsidRDefault="000519FD" w:rsidP="00BD5341">
      <w:pPr>
        <w:rPr>
          <w:rFonts w:cstheme="minorHAnsi"/>
          <w:iCs/>
          <w:u w:val="single"/>
        </w:rPr>
      </w:pPr>
    </w:p>
    <w:p w14:paraId="582E6254" w14:textId="77777777" w:rsidR="000519FD" w:rsidRDefault="000519FD" w:rsidP="00BD5341">
      <w:pPr>
        <w:rPr>
          <w:rFonts w:cstheme="minorHAnsi"/>
          <w:iCs/>
          <w:u w:val="single"/>
        </w:rPr>
      </w:pPr>
    </w:p>
    <w:p w14:paraId="067F0809" w14:textId="77777777" w:rsidR="000519FD" w:rsidRDefault="000519FD" w:rsidP="00BD5341">
      <w:pPr>
        <w:rPr>
          <w:rFonts w:cstheme="minorHAnsi"/>
          <w:iCs/>
          <w:u w:val="single"/>
        </w:rPr>
      </w:pPr>
    </w:p>
    <w:p w14:paraId="5263FABD" w14:textId="77777777" w:rsidR="000519FD" w:rsidRDefault="000519FD" w:rsidP="00BD5341">
      <w:pPr>
        <w:rPr>
          <w:rFonts w:cstheme="minorHAnsi"/>
          <w:iCs/>
          <w:u w:val="single"/>
        </w:rPr>
      </w:pPr>
    </w:p>
    <w:p w14:paraId="60970AB6" w14:textId="77777777" w:rsidR="000519FD" w:rsidRDefault="002279CE" w:rsidP="002279CE">
      <w:pPr>
        <w:pStyle w:val="Heading3"/>
      </w:pPr>
      <w:r>
        <w:t>Сохраненные образцы морских птиц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2172"/>
        <w:gridCol w:w="1813"/>
        <w:gridCol w:w="3771"/>
      </w:tblGrid>
      <w:tr w:rsidR="002279CE" w:rsidRPr="002B3E71" w14:paraId="40282B41" w14:textId="77777777" w:rsidTr="00AB6FB5">
        <w:tc>
          <w:tcPr>
            <w:tcW w:w="1424" w:type="dxa"/>
          </w:tcPr>
          <w:p w14:paraId="1D82D118" w14:textId="77777777" w:rsidR="002279CE" w:rsidRPr="002B3E71" w:rsidRDefault="002279CE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Вид</w:t>
            </w:r>
          </w:p>
        </w:tc>
        <w:tc>
          <w:tcPr>
            <w:tcW w:w="1842" w:type="dxa"/>
          </w:tcPr>
          <w:p w14:paraId="3E9C4B8D" w14:textId="77777777" w:rsidR="002279CE" w:rsidRPr="002B3E71" w:rsidRDefault="002279CE" w:rsidP="00AB6FB5">
            <w:pPr>
              <w:pStyle w:val="Header"/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Тип образца (целый/голова/нога)</w:t>
            </w:r>
          </w:p>
        </w:tc>
        <w:tc>
          <w:tcPr>
            <w:tcW w:w="1938" w:type="dxa"/>
          </w:tcPr>
          <w:p w14:paraId="0D0B4528" w14:textId="77777777" w:rsidR="002279CE" w:rsidRPr="002B3E71" w:rsidRDefault="002279CE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Количество собранных образцов</w:t>
            </w:r>
          </w:p>
        </w:tc>
        <w:tc>
          <w:tcPr>
            <w:tcW w:w="4339" w:type="dxa"/>
          </w:tcPr>
          <w:p w14:paraId="0468B659" w14:textId="77777777" w:rsidR="002279CE" w:rsidRPr="002B3E71" w:rsidRDefault="002279CE" w:rsidP="00AB6FB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Контактная информация места, куда были отправлены образцы</w:t>
            </w:r>
          </w:p>
        </w:tc>
      </w:tr>
      <w:tr w:rsidR="002279CE" w:rsidRPr="002B3E71" w14:paraId="5FD6D956" w14:textId="77777777" w:rsidTr="00AB6FB5">
        <w:tc>
          <w:tcPr>
            <w:tcW w:w="1424" w:type="dxa"/>
          </w:tcPr>
          <w:p w14:paraId="60103BEC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69D7A85F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116323F9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39" w:type="dxa"/>
          </w:tcPr>
          <w:p w14:paraId="2367CAAB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2279CE" w:rsidRPr="002B3E71" w14:paraId="72071A05" w14:textId="77777777" w:rsidTr="00AB6FB5">
        <w:tc>
          <w:tcPr>
            <w:tcW w:w="1424" w:type="dxa"/>
          </w:tcPr>
          <w:p w14:paraId="505CA291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0CD564DA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718AC04E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39" w:type="dxa"/>
          </w:tcPr>
          <w:p w14:paraId="73006A9E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2279CE" w:rsidRPr="002B3E71" w14:paraId="40860118" w14:textId="77777777" w:rsidTr="00AB6FB5">
        <w:tc>
          <w:tcPr>
            <w:tcW w:w="1424" w:type="dxa"/>
          </w:tcPr>
          <w:p w14:paraId="157E1DF1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224F5E3A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59DE88F9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39" w:type="dxa"/>
          </w:tcPr>
          <w:p w14:paraId="4939913F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2279CE" w:rsidRPr="002B3E71" w14:paraId="4C366349" w14:textId="77777777" w:rsidTr="00AB6FB5">
        <w:tc>
          <w:tcPr>
            <w:tcW w:w="1424" w:type="dxa"/>
          </w:tcPr>
          <w:p w14:paraId="6FE4BC13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3510143F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44E58BBB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39" w:type="dxa"/>
          </w:tcPr>
          <w:p w14:paraId="352E4C6B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2279CE" w:rsidRPr="002B3E71" w14:paraId="445D43BD" w14:textId="77777777" w:rsidTr="00AB6FB5">
        <w:tc>
          <w:tcPr>
            <w:tcW w:w="1424" w:type="dxa"/>
          </w:tcPr>
          <w:p w14:paraId="5D8BCD1F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574903CA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27233AF2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39" w:type="dxa"/>
          </w:tcPr>
          <w:p w14:paraId="0D99123C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2279CE" w:rsidRPr="002B3E71" w14:paraId="23EAC53D" w14:textId="77777777" w:rsidTr="00AB6FB5">
        <w:tc>
          <w:tcPr>
            <w:tcW w:w="1424" w:type="dxa"/>
          </w:tcPr>
          <w:p w14:paraId="48FC8F7D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1C19827B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19AF7AE2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39" w:type="dxa"/>
          </w:tcPr>
          <w:p w14:paraId="7C09ED8A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</w:tr>
    </w:tbl>
    <w:p w14:paraId="009D839D" w14:textId="77777777" w:rsidR="002279CE" w:rsidRDefault="002279CE" w:rsidP="002279CE"/>
    <w:p w14:paraId="35CED855" w14:textId="77777777" w:rsidR="002279CE" w:rsidRDefault="002279CE" w:rsidP="002279CE">
      <w:pPr>
        <w:pStyle w:val="Heading3"/>
      </w:pPr>
      <w:r>
        <w:t>Кольца для птиц</w:t>
      </w:r>
    </w:p>
    <w:p w14:paraId="5B4DF47E" w14:textId="77777777" w:rsidR="002279CE" w:rsidRDefault="002279CE" w:rsidP="002279CE">
      <w:pPr>
        <w:jc w:val="both"/>
        <w:rPr>
          <w:rFonts w:cstheme="minorHAnsi"/>
          <w:i/>
          <w:iCs/>
        </w:rPr>
      </w:pPr>
      <w:r>
        <w:rPr>
          <w:rFonts w:cstheme="minorHAnsi"/>
          <w:i/>
        </w:rPr>
        <w:t>Дайте полную информацию обо всех окольцованных и помеченных птицах, включая номер и цвет кольца, тип кольца (металлическое или пластиковое), на какой ноге находится кольцо, вид, и состояние птицы. По возможности сделайте фотографию окольцованной птицы.</w:t>
      </w:r>
    </w:p>
    <w:p w14:paraId="58A9733E" w14:textId="77777777" w:rsidR="002279CE" w:rsidRDefault="002279CE" w:rsidP="002279CE">
      <w:pPr>
        <w:jc w:val="both"/>
        <w:rPr>
          <w:rFonts w:cstheme="minorHAnsi"/>
          <w:iCs/>
        </w:rPr>
      </w:pPr>
    </w:p>
    <w:p w14:paraId="77B6F9D2" w14:textId="77777777" w:rsidR="002279CE" w:rsidRDefault="002279CE" w:rsidP="002279CE">
      <w:pPr>
        <w:jc w:val="both"/>
        <w:rPr>
          <w:rFonts w:cstheme="minorHAnsi"/>
          <w:iCs/>
        </w:rPr>
      </w:pPr>
    </w:p>
    <w:p w14:paraId="419AE77F" w14:textId="77777777" w:rsidR="003A0DC2" w:rsidRDefault="003A0DC2" w:rsidP="002279CE">
      <w:pPr>
        <w:jc w:val="both"/>
        <w:rPr>
          <w:rFonts w:cstheme="minorHAnsi"/>
          <w:iCs/>
        </w:rPr>
      </w:pPr>
    </w:p>
    <w:p w14:paraId="6EAFD6DD" w14:textId="77777777" w:rsidR="003A0DC2" w:rsidRDefault="003A0DC2" w:rsidP="002279CE">
      <w:pPr>
        <w:jc w:val="both"/>
        <w:rPr>
          <w:rFonts w:cstheme="minorHAnsi"/>
          <w:iCs/>
        </w:rPr>
      </w:pPr>
    </w:p>
    <w:p w14:paraId="6AD2D36B" w14:textId="77777777" w:rsidR="003A0DC2" w:rsidRDefault="003A0DC2">
      <w:pPr>
        <w:rPr>
          <w:rFonts w:cstheme="minorHAnsi"/>
          <w:b/>
          <w:bCs/>
        </w:rPr>
      </w:pPr>
    </w:p>
    <w:p w14:paraId="3505A8E2" w14:textId="77777777" w:rsidR="00BD5341" w:rsidRDefault="00D450BE" w:rsidP="00D450BE">
      <w:pPr>
        <w:pStyle w:val="Heading2"/>
      </w:pPr>
      <w:r>
        <w:t>ВЗАИМОДЕЙСТВИЯ МОРСКИХ МЛЕКОПИТАЮЩИХ С СУДНОМ</w:t>
      </w:r>
    </w:p>
    <w:p w14:paraId="352CA711" w14:textId="77777777" w:rsidR="00D450BE" w:rsidRPr="00D450BE" w:rsidRDefault="00D450BE" w:rsidP="00D450BE">
      <w:pPr>
        <w:pStyle w:val="ListParagraph"/>
        <w:numPr>
          <w:ilvl w:val="0"/>
          <w:numId w:val="3"/>
        </w:numPr>
        <w:spacing w:before="200"/>
        <w:outlineLvl w:val="2"/>
        <w:rPr>
          <w:rFonts w:cstheme="minorHAnsi"/>
          <w:b/>
          <w:bCs/>
          <w:vanish/>
        </w:rPr>
      </w:pPr>
    </w:p>
    <w:p w14:paraId="0D11FD2A" w14:textId="77777777" w:rsidR="00D450BE" w:rsidRDefault="00D450BE" w:rsidP="00D450BE">
      <w:pPr>
        <w:pStyle w:val="Heading3"/>
      </w:pPr>
      <w:r>
        <w:t>Смягчающие меры</w:t>
      </w:r>
    </w:p>
    <w:p w14:paraId="0629DA66" w14:textId="77777777" w:rsidR="00D450BE" w:rsidRDefault="00D450BE" w:rsidP="00D450BE">
      <w:pPr>
        <w:rPr>
          <w:i/>
        </w:rPr>
      </w:pPr>
      <w:r>
        <w:rPr>
          <w:i/>
        </w:rPr>
        <w:t>Опишите все используемые судном смягчающие меры по избежанию взаимодействий с морскими млекопитающими, напр., защитное устройство для китообразных на трот-ярусах.</w:t>
      </w:r>
    </w:p>
    <w:p w14:paraId="0EAC3FFE" w14:textId="77777777" w:rsidR="00D450BE" w:rsidRDefault="00D450BE" w:rsidP="00D450BE"/>
    <w:p w14:paraId="011FAAF3" w14:textId="77777777" w:rsidR="00D450BE" w:rsidRDefault="00D450BE" w:rsidP="00D450BE"/>
    <w:p w14:paraId="36EDDE2E" w14:textId="77777777" w:rsidR="00D450BE" w:rsidRDefault="00D450BE" w:rsidP="00D450BE"/>
    <w:p w14:paraId="5E716380" w14:textId="77777777" w:rsidR="00D450BE" w:rsidRDefault="00D450BE" w:rsidP="00D450BE"/>
    <w:p w14:paraId="3F03142B" w14:textId="77777777" w:rsidR="00D450BE" w:rsidRDefault="00D450BE" w:rsidP="00D450BE"/>
    <w:p w14:paraId="74299A52" w14:textId="77777777" w:rsidR="00D450BE" w:rsidRDefault="00D450BE" w:rsidP="00D450BE"/>
    <w:p w14:paraId="7B1240C9" w14:textId="77777777" w:rsidR="00D450BE" w:rsidRDefault="00D450BE" w:rsidP="00D450BE">
      <w:pPr>
        <w:pStyle w:val="Heading3"/>
      </w:pPr>
      <w:r>
        <w:t>Запутывания морских млекопитающих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92"/>
        <w:gridCol w:w="1291"/>
        <w:gridCol w:w="1046"/>
        <w:gridCol w:w="1062"/>
        <w:gridCol w:w="971"/>
        <w:gridCol w:w="3854"/>
      </w:tblGrid>
      <w:tr w:rsidR="00D450BE" w:rsidRPr="002B3E71" w14:paraId="196DE8BD" w14:textId="77777777" w:rsidTr="00D450BE">
        <w:trPr>
          <w:cantSplit/>
          <w:trHeight w:val="98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C48BF" w14:textId="77777777" w:rsidR="00D450BE" w:rsidRPr="002B3E71" w:rsidRDefault="00D450BE" w:rsidP="00AB6FB5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F8641" w14:textId="77777777" w:rsidR="00D450BE" w:rsidRPr="002B3E71" w:rsidRDefault="00D450BE" w:rsidP="00D450BE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Номер постановки или выборки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E2E4D" w14:textId="77777777" w:rsidR="00D450BE" w:rsidRPr="002B3E71" w:rsidRDefault="00D450BE" w:rsidP="00AB6FB5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Вид</w:t>
            </w:r>
          </w:p>
        </w:tc>
        <w:tc>
          <w:tcPr>
            <w:tcW w:w="61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30CC6" w14:textId="77777777" w:rsidR="00D450BE" w:rsidRPr="002B3E71" w:rsidRDefault="00D450BE" w:rsidP="00D450BE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Кол-во млекопитающих, запутавшихся в рыболовных снастях</w:t>
            </w:r>
          </w:p>
        </w:tc>
      </w:tr>
      <w:tr w:rsidR="00D450BE" w:rsidRPr="002B3E71" w14:paraId="0CD14F6B" w14:textId="77777777" w:rsidTr="00D450BE">
        <w:trPr>
          <w:cantSplit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6836" w14:textId="77777777" w:rsidR="00D450BE" w:rsidRPr="002B3E71" w:rsidRDefault="00D450BE" w:rsidP="00AB6FB5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B962" w14:textId="77777777" w:rsidR="00D450BE" w:rsidRPr="002B3E71" w:rsidRDefault="00D450BE" w:rsidP="00AB6FB5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AF4E" w14:textId="77777777" w:rsidR="00D450BE" w:rsidRPr="002B3E71" w:rsidRDefault="00D450BE" w:rsidP="00AB6FB5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20D9" w14:textId="77777777" w:rsidR="00D450BE" w:rsidRPr="002B3E71" w:rsidRDefault="00D450BE" w:rsidP="00AB6FB5">
            <w:pPr>
              <w:spacing w:before="4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Мертвых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F2AE" w14:textId="77777777" w:rsidR="00D450BE" w:rsidRPr="002B3E71" w:rsidRDefault="00D450BE" w:rsidP="00AB6FB5">
            <w:pPr>
              <w:spacing w:before="4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Живых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F2D9" w14:textId="77777777" w:rsidR="00D450BE" w:rsidRPr="002B3E71" w:rsidRDefault="00D450BE" w:rsidP="00AB6FB5">
            <w:pPr>
              <w:spacing w:before="4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Примечания</w:t>
            </w:r>
          </w:p>
        </w:tc>
      </w:tr>
      <w:tr w:rsidR="00D450BE" w:rsidRPr="002B3E71" w14:paraId="3D1FC2C0" w14:textId="77777777" w:rsidTr="00D450B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7497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B1F4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A31A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DE89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E92F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B1D9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D450BE" w:rsidRPr="002B3E71" w14:paraId="545F62D5" w14:textId="77777777" w:rsidTr="00D450B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0F54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B93E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7469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C7C6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B26D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BB9E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D450BE" w:rsidRPr="002B3E71" w14:paraId="2DE5C054" w14:textId="77777777" w:rsidTr="00D450B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5553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4A16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0E47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7CEE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86B6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BC32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D450BE" w:rsidRPr="002B3E71" w14:paraId="751D0593" w14:textId="77777777" w:rsidTr="00D450B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1B39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4934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0E28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EC32" w14:textId="77777777" w:rsidR="00D450BE" w:rsidRPr="002B3E71" w:rsidRDefault="00D450BE" w:rsidP="00AB6FB5">
            <w:pPr>
              <w:pStyle w:val="Header"/>
              <w:spacing w:before="60" w:after="60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27F0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D9A2" w14:textId="77777777" w:rsidR="00D450BE" w:rsidRPr="002B3E71" w:rsidRDefault="00D450BE" w:rsidP="00AB6FB5">
            <w:pPr>
              <w:pStyle w:val="Header"/>
              <w:spacing w:before="60" w:after="60"/>
              <w:rPr>
                <w:rFonts w:cstheme="minorHAnsi"/>
              </w:rPr>
            </w:pPr>
          </w:p>
        </w:tc>
      </w:tr>
    </w:tbl>
    <w:p w14:paraId="756BBD8D" w14:textId="77777777" w:rsidR="00D450BE" w:rsidRPr="00D450BE" w:rsidRDefault="00D450BE" w:rsidP="00D450BE"/>
    <w:p w14:paraId="4153D2D1" w14:textId="77777777" w:rsidR="00BD5341" w:rsidRDefault="00D450BE" w:rsidP="00D450BE">
      <w:pPr>
        <w:pStyle w:val="Heading3"/>
      </w:pPr>
      <w:r>
        <w:t>Потеря рыбы из-за морских млекопитающих</w:t>
      </w:r>
    </w:p>
    <w:p w14:paraId="47CB7ADC" w14:textId="77777777" w:rsidR="00D450BE" w:rsidRDefault="00D450BE" w:rsidP="00D450BE">
      <w:pPr>
        <w:rPr>
          <w:i/>
        </w:rPr>
      </w:pPr>
      <w:r>
        <w:rPr>
          <w:i/>
        </w:rPr>
        <w:t xml:space="preserve">Просьба описать, наблюдалась ли непосредственно или приписывалась ли морским млекопитающим потеря рыбы в результате хищничества, и, по возможности, указать причастные виды. </w:t>
      </w:r>
    </w:p>
    <w:p w14:paraId="64352914" w14:textId="77777777" w:rsidR="00D450BE" w:rsidRDefault="00D450BE">
      <w:pPr>
        <w:rPr>
          <w:i/>
        </w:rPr>
      </w:pPr>
    </w:p>
    <w:p w14:paraId="6675D854" w14:textId="77777777" w:rsidR="00D450BE" w:rsidRDefault="00915359" w:rsidP="00915359">
      <w:pPr>
        <w:pStyle w:val="Heading2"/>
      </w:pPr>
      <w:r>
        <w:t>МУСОР И ОТБРОСЫ</w:t>
      </w:r>
    </w:p>
    <w:p w14:paraId="51F8F637" w14:textId="77777777" w:rsidR="00915359" w:rsidRPr="00915359" w:rsidRDefault="00915359" w:rsidP="00915359">
      <w:pPr>
        <w:pStyle w:val="ListParagraph"/>
        <w:numPr>
          <w:ilvl w:val="0"/>
          <w:numId w:val="3"/>
        </w:numPr>
        <w:spacing w:before="200"/>
        <w:outlineLvl w:val="2"/>
        <w:rPr>
          <w:rFonts w:cstheme="minorHAnsi"/>
          <w:b/>
          <w:bCs/>
          <w:vanish/>
        </w:rPr>
      </w:pPr>
    </w:p>
    <w:p w14:paraId="570A84CE" w14:textId="77777777" w:rsidR="00915359" w:rsidRPr="00915359" w:rsidRDefault="00915359" w:rsidP="00915359">
      <w:pPr>
        <w:pStyle w:val="Heading3"/>
      </w:pPr>
      <w:r>
        <w:t>Процедуры утилизации мусора на судне</w:t>
      </w:r>
    </w:p>
    <w:p w14:paraId="4995B118" w14:textId="77777777" w:rsidR="00915359" w:rsidRPr="0099625F" w:rsidRDefault="00915359" w:rsidP="00915359">
      <w:pPr>
        <w:rPr>
          <w:rFonts w:cstheme="minorHAnsi"/>
          <w:i/>
        </w:rPr>
      </w:pPr>
      <w:r>
        <w:rPr>
          <w:i/>
        </w:rPr>
        <w:t xml:space="preserve">Просьба ответить на все вопросы в таблице, касающиеся лент для обвязывания коробок с наживкой. В разделе для примечаний приведите общие замечания по поводу чистоты судна, работ в рыбцехе и процедур сортировки мусора.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262"/>
        <w:gridCol w:w="1759"/>
      </w:tblGrid>
      <w:tr w:rsidR="00915359" w:rsidRPr="002B3E71" w14:paraId="662E3EF1" w14:textId="77777777" w:rsidTr="00915359">
        <w:tc>
          <w:tcPr>
            <w:tcW w:w="7436" w:type="dxa"/>
            <w:tcBorders>
              <w:right w:val="single" w:sz="4" w:space="0" w:color="auto"/>
            </w:tcBorders>
          </w:tcPr>
          <w:p w14:paraId="0EB7D2E5" w14:textId="77777777" w:rsidR="00915359" w:rsidRPr="002B3E71" w:rsidRDefault="00915359" w:rsidP="00AB6FB5">
            <w:pPr>
              <w:spacing w:after="60"/>
              <w:rPr>
                <w:rFonts w:cstheme="minorHAnsi"/>
              </w:rPr>
            </w:pPr>
            <w:r>
              <w:rPr>
                <w:rFonts w:cstheme="minorHAnsi"/>
              </w:rPr>
              <w:t>Имелись ли на борту судна коробки с наживкой, обвязанные пластиковыми упаковочными лентами?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4141" w14:textId="77777777" w:rsidR="00915359" w:rsidRPr="002B3E71" w:rsidRDefault="00915359" w:rsidP="00AB6FB5">
            <w:pPr>
              <w:spacing w:after="60"/>
              <w:rPr>
                <w:rFonts w:cstheme="minorHAnsi"/>
              </w:rPr>
            </w:pPr>
          </w:p>
        </w:tc>
      </w:tr>
      <w:tr w:rsidR="00915359" w:rsidRPr="002B3E71" w14:paraId="6766BE40" w14:textId="77777777" w:rsidTr="00915359">
        <w:tc>
          <w:tcPr>
            <w:tcW w:w="7436" w:type="dxa"/>
            <w:tcBorders>
              <w:right w:val="single" w:sz="4" w:space="0" w:color="auto"/>
            </w:tcBorders>
          </w:tcPr>
          <w:p w14:paraId="173185B6" w14:textId="77777777" w:rsidR="00915359" w:rsidRPr="002B3E71" w:rsidRDefault="00915359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Если да, были ли они разрезаны после снятия с коробок?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48A5" w14:textId="77777777" w:rsidR="00915359" w:rsidRPr="002B3E71" w:rsidRDefault="00915359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915359" w:rsidRPr="002B3E71" w14:paraId="30917D59" w14:textId="77777777" w:rsidTr="00915359">
        <w:tc>
          <w:tcPr>
            <w:tcW w:w="7436" w:type="dxa"/>
            <w:tcBorders>
              <w:right w:val="single" w:sz="4" w:space="0" w:color="auto"/>
            </w:tcBorders>
          </w:tcPr>
          <w:p w14:paraId="6B9D950F" w14:textId="77777777" w:rsidR="00915359" w:rsidRPr="002B3E71" w:rsidRDefault="00915359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Были ли они выброшены (целиком или разрезанные) за борт?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4B4D" w14:textId="77777777" w:rsidR="00915359" w:rsidRPr="002B3E71" w:rsidRDefault="00915359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915359" w:rsidRPr="002B3E71" w14:paraId="109B4448" w14:textId="77777777" w:rsidTr="00915359">
        <w:tc>
          <w:tcPr>
            <w:tcW w:w="7436" w:type="dxa"/>
            <w:tcBorders>
              <w:right w:val="single" w:sz="4" w:space="0" w:color="auto"/>
            </w:tcBorders>
          </w:tcPr>
          <w:p w14:paraId="588297E5" w14:textId="77777777" w:rsidR="00915359" w:rsidRPr="002B3E71" w:rsidRDefault="00915359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Были ли они оставлены на борту или сожжены?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20DB" w14:textId="77777777" w:rsidR="00915359" w:rsidRPr="002B3E71" w:rsidRDefault="00915359" w:rsidP="00AB6FB5">
            <w:pPr>
              <w:spacing w:before="60" w:after="60"/>
              <w:rPr>
                <w:rFonts w:cstheme="minorHAnsi"/>
              </w:rPr>
            </w:pPr>
          </w:p>
        </w:tc>
      </w:tr>
    </w:tbl>
    <w:p w14:paraId="2F974604" w14:textId="77777777" w:rsidR="00915359" w:rsidRDefault="00915359" w:rsidP="00915359">
      <w:pPr>
        <w:spacing w:before="200"/>
        <w:rPr>
          <w:u w:val="single"/>
        </w:rPr>
      </w:pPr>
      <w:r>
        <w:rPr>
          <w:u w:val="single"/>
        </w:rPr>
        <w:t>Примечания:</w:t>
      </w:r>
    </w:p>
    <w:p w14:paraId="5965C258" w14:textId="77777777" w:rsidR="00915359" w:rsidRDefault="00915359" w:rsidP="00915359">
      <w:pPr>
        <w:spacing w:before="200"/>
      </w:pPr>
    </w:p>
    <w:p w14:paraId="2FDDA155" w14:textId="77777777" w:rsidR="00915359" w:rsidRDefault="00915359" w:rsidP="00915359">
      <w:pPr>
        <w:spacing w:before="200"/>
      </w:pPr>
    </w:p>
    <w:p w14:paraId="6482FAEA" w14:textId="77777777" w:rsidR="00915359" w:rsidRDefault="00915359" w:rsidP="00915359">
      <w:pPr>
        <w:spacing w:before="200"/>
      </w:pPr>
    </w:p>
    <w:p w14:paraId="0FE0D653" w14:textId="77777777" w:rsidR="00C81005" w:rsidRDefault="00C81005" w:rsidP="00915359">
      <w:pPr>
        <w:spacing w:before="200"/>
      </w:pPr>
    </w:p>
    <w:p w14:paraId="3F8AF689" w14:textId="77777777" w:rsidR="00C81005" w:rsidRDefault="00C81005" w:rsidP="00915359">
      <w:pPr>
        <w:spacing w:before="200"/>
      </w:pPr>
    </w:p>
    <w:p w14:paraId="5120AB14" w14:textId="77777777" w:rsidR="00C81005" w:rsidRDefault="00C81005" w:rsidP="00915359">
      <w:pPr>
        <w:spacing w:before="200"/>
      </w:pPr>
    </w:p>
    <w:p w14:paraId="6D4FF8C7" w14:textId="77777777" w:rsidR="00915359" w:rsidRDefault="00915359" w:rsidP="00915359">
      <w:pPr>
        <w:pStyle w:val="Heading3"/>
      </w:pPr>
      <w:r>
        <w:t>Морские отбросы в море</w:t>
      </w:r>
    </w:p>
    <w:p w14:paraId="3007D451" w14:textId="77777777" w:rsidR="00915359" w:rsidRPr="00915359" w:rsidRDefault="00915359" w:rsidP="00915359">
      <w:pPr>
        <w:rPr>
          <w:i/>
        </w:rPr>
      </w:pPr>
      <w:r>
        <w:rPr>
          <w:i/>
        </w:rPr>
        <w:t>Зарегистрируйте все наблюдения морских отбросов. По возможности, поднимите материалы на борт для измерения и безопасной утилизации. Колонки «размер» и «вес» заполняются только если материалы подняты на борт.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5"/>
        <w:gridCol w:w="1472"/>
        <w:gridCol w:w="1124"/>
        <w:gridCol w:w="1331"/>
        <w:gridCol w:w="1035"/>
        <w:gridCol w:w="902"/>
        <w:gridCol w:w="1019"/>
        <w:gridCol w:w="1388"/>
      </w:tblGrid>
      <w:tr w:rsidR="00915359" w:rsidRPr="00CA51E2" w14:paraId="3124B5C4" w14:textId="77777777" w:rsidTr="001E22D2">
        <w:trPr>
          <w:trHeight w:val="778"/>
        </w:trPr>
        <w:tc>
          <w:tcPr>
            <w:tcW w:w="425" w:type="pct"/>
          </w:tcPr>
          <w:p w14:paraId="3769022A" w14:textId="77777777" w:rsidR="00915359" w:rsidRPr="00915359" w:rsidRDefault="00915359" w:rsidP="00AB6FB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Дата</w:t>
            </w:r>
          </w:p>
        </w:tc>
        <w:tc>
          <w:tcPr>
            <w:tcW w:w="828" w:type="pct"/>
          </w:tcPr>
          <w:p w14:paraId="5284DDD2" w14:textId="77777777" w:rsidR="00915359" w:rsidRPr="00915359" w:rsidRDefault="00915359" w:rsidP="00AB6FB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Описание</w:t>
            </w:r>
          </w:p>
        </w:tc>
        <w:tc>
          <w:tcPr>
            <w:tcW w:w="635" w:type="pct"/>
          </w:tcPr>
          <w:p w14:paraId="4E3EB5F4" w14:textId="77777777" w:rsidR="00915359" w:rsidRPr="00915359" w:rsidRDefault="00915359" w:rsidP="00AB6FB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Широта</w:t>
            </w:r>
          </w:p>
        </w:tc>
        <w:tc>
          <w:tcPr>
            <w:tcW w:w="749" w:type="pct"/>
          </w:tcPr>
          <w:p w14:paraId="56D7245C" w14:textId="77777777" w:rsidR="00915359" w:rsidRPr="00915359" w:rsidRDefault="00915359" w:rsidP="00AB6FB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Долгота</w:t>
            </w:r>
          </w:p>
        </w:tc>
        <w:tc>
          <w:tcPr>
            <w:tcW w:w="585" w:type="pct"/>
          </w:tcPr>
          <w:p w14:paraId="169ACBA5" w14:textId="77777777" w:rsidR="00915359" w:rsidRPr="00915359" w:rsidRDefault="00915359" w:rsidP="00AB6FB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Поднято на борт (Д/Н)</w:t>
            </w:r>
          </w:p>
        </w:tc>
        <w:tc>
          <w:tcPr>
            <w:tcW w:w="421" w:type="pct"/>
          </w:tcPr>
          <w:p w14:paraId="4B8333D6" w14:textId="77777777" w:rsidR="00915359" w:rsidRPr="00915359" w:rsidRDefault="00915359" w:rsidP="00AB6FB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Размер (см)</w:t>
            </w:r>
          </w:p>
        </w:tc>
        <w:tc>
          <w:tcPr>
            <w:tcW w:w="576" w:type="pct"/>
          </w:tcPr>
          <w:p w14:paraId="036869BE" w14:textId="77777777" w:rsidR="00915359" w:rsidRPr="00915359" w:rsidRDefault="00915359" w:rsidP="00AB6FB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Вес (г)</w:t>
            </w:r>
          </w:p>
        </w:tc>
        <w:tc>
          <w:tcPr>
            <w:tcW w:w="782" w:type="pct"/>
          </w:tcPr>
          <w:p w14:paraId="57AD5F0F" w14:textId="77777777" w:rsidR="00915359" w:rsidRPr="00915359" w:rsidRDefault="00915359" w:rsidP="00AB6FB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Фото прилагается (Д/Н)</w:t>
            </w:r>
          </w:p>
        </w:tc>
      </w:tr>
      <w:tr w:rsidR="00915359" w:rsidRPr="00CA51E2" w14:paraId="60AA9056" w14:textId="77777777" w:rsidTr="001E22D2">
        <w:trPr>
          <w:trHeight w:val="690"/>
        </w:trPr>
        <w:tc>
          <w:tcPr>
            <w:tcW w:w="425" w:type="pct"/>
          </w:tcPr>
          <w:p w14:paraId="685DE895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828" w:type="pct"/>
          </w:tcPr>
          <w:p w14:paraId="75B087CC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635" w:type="pct"/>
          </w:tcPr>
          <w:p w14:paraId="10569DFD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749" w:type="pct"/>
          </w:tcPr>
          <w:p w14:paraId="65F7B692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585" w:type="pct"/>
          </w:tcPr>
          <w:p w14:paraId="6B23D9B3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421" w:type="pct"/>
          </w:tcPr>
          <w:p w14:paraId="59639FFC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576" w:type="pct"/>
          </w:tcPr>
          <w:p w14:paraId="5DFD7F68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14:paraId="610D9218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</w:tr>
      <w:tr w:rsidR="00915359" w:rsidRPr="00CA51E2" w14:paraId="3261EC16" w14:textId="77777777" w:rsidTr="001E22D2">
        <w:trPr>
          <w:trHeight w:val="714"/>
        </w:trPr>
        <w:tc>
          <w:tcPr>
            <w:tcW w:w="425" w:type="pct"/>
          </w:tcPr>
          <w:p w14:paraId="0A70297C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828" w:type="pct"/>
          </w:tcPr>
          <w:p w14:paraId="0BF41F4A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635" w:type="pct"/>
          </w:tcPr>
          <w:p w14:paraId="2F6117ED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749" w:type="pct"/>
          </w:tcPr>
          <w:p w14:paraId="3ADFA1DC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585" w:type="pct"/>
          </w:tcPr>
          <w:p w14:paraId="305148B1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421" w:type="pct"/>
          </w:tcPr>
          <w:p w14:paraId="395E8AFD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576" w:type="pct"/>
          </w:tcPr>
          <w:p w14:paraId="7B06D9D5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14:paraId="50DFBCFC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</w:tr>
      <w:tr w:rsidR="003A0DC2" w:rsidRPr="00CA51E2" w14:paraId="0CFE934A" w14:textId="77777777" w:rsidTr="001E22D2">
        <w:trPr>
          <w:trHeight w:val="714"/>
        </w:trPr>
        <w:tc>
          <w:tcPr>
            <w:tcW w:w="425" w:type="pct"/>
          </w:tcPr>
          <w:p w14:paraId="71AAC7FA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828" w:type="pct"/>
          </w:tcPr>
          <w:p w14:paraId="3FC6C6AB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635" w:type="pct"/>
          </w:tcPr>
          <w:p w14:paraId="47C069E8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749" w:type="pct"/>
          </w:tcPr>
          <w:p w14:paraId="3BABD6AD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585" w:type="pct"/>
          </w:tcPr>
          <w:p w14:paraId="4A578C2E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421" w:type="pct"/>
          </w:tcPr>
          <w:p w14:paraId="1BA998AE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576" w:type="pct"/>
          </w:tcPr>
          <w:p w14:paraId="54530820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14:paraId="106BA751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</w:tr>
    </w:tbl>
    <w:p w14:paraId="1D652E97" w14:textId="77777777" w:rsidR="00915359" w:rsidRPr="00915359" w:rsidRDefault="00915359" w:rsidP="00915359">
      <w:pPr>
        <w:spacing w:before="200"/>
        <w:rPr>
          <w:u w:val="single"/>
        </w:rPr>
      </w:pPr>
      <w:r>
        <w:rPr>
          <w:u w:val="single"/>
        </w:rPr>
        <w:t>Примечания:</w:t>
      </w:r>
    </w:p>
    <w:p w14:paraId="4DB90CE1" w14:textId="77777777" w:rsidR="00915359" w:rsidRDefault="00915359"/>
    <w:p w14:paraId="48C4BA37" w14:textId="77777777" w:rsidR="003E0161" w:rsidRDefault="003E0161"/>
    <w:p w14:paraId="395559DB" w14:textId="77777777" w:rsidR="003E0161" w:rsidRDefault="003E0161"/>
    <w:p w14:paraId="4F2FEC27" w14:textId="77777777" w:rsidR="00915359" w:rsidRDefault="00960151" w:rsidP="00960151">
      <w:pPr>
        <w:pStyle w:val="Heading2"/>
      </w:pPr>
      <w:r>
        <w:t>ЗАМЕЧЕННЫЕ ННН СУДА И ОРУДИЯ ЛОВА</w:t>
      </w:r>
    </w:p>
    <w:p w14:paraId="7C837AE4" w14:textId="77777777" w:rsidR="00960151" w:rsidRDefault="00960151" w:rsidP="00960151">
      <w:pPr>
        <w:jc w:val="both"/>
        <w:rPr>
          <w:rFonts w:cstheme="minorHAnsi"/>
          <w:i/>
          <w:iCs/>
        </w:rPr>
      </w:pPr>
      <w:r>
        <w:rPr>
          <w:rFonts w:cstheme="minorHAnsi"/>
          <w:i/>
        </w:rPr>
        <w:t>Кратко опишите все неопознанные или ННН суда и орудия лова, замеченные во время рейса, в дополнение к данным, занесенным в форму Наблюдения ННН в Журнале научного наблюдателя</w:t>
      </w:r>
      <w:r>
        <w:rPr>
          <w:rFonts w:cstheme="minorHAnsi"/>
        </w:rPr>
        <w:t xml:space="preserve">. </w:t>
      </w:r>
      <w:r>
        <w:rPr>
          <w:rFonts w:cstheme="minorHAnsi"/>
          <w:i/>
        </w:rPr>
        <w:t xml:space="preserve">Приложите фотографии в данном разделе. </w:t>
      </w:r>
    </w:p>
    <w:p w14:paraId="5B0E7E27" w14:textId="77777777" w:rsidR="00960151" w:rsidRDefault="00960151" w:rsidP="00960151">
      <w:pPr>
        <w:jc w:val="both"/>
        <w:rPr>
          <w:rFonts w:cstheme="minorHAnsi"/>
          <w:iCs/>
        </w:rPr>
      </w:pPr>
    </w:p>
    <w:p w14:paraId="560A8BC9" w14:textId="77777777" w:rsidR="00960151" w:rsidRDefault="00960151" w:rsidP="00960151">
      <w:pPr>
        <w:jc w:val="both"/>
        <w:rPr>
          <w:rFonts w:cstheme="minorHAnsi"/>
          <w:iCs/>
        </w:rPr>
      </w:pPr>
    </w:p>
    <w:p w14:paraId="6DA19441" w14:textId="77777777" w:rsidR="00960151" w:rsidRDefault="00960151" w:rsidP="00960151">
      <w:pPr>
        <w:jc w:val="both"/>
        <w:rPr>
          <w:rFonts w:cstheme="minorHAnsi"/>
          <w:iCs/>
        </w:rPr>
      </w:pPr>
    </w:p>
    <w:p w14:paraId="6AC17394" w14:textId="77777777" w:rsidR="00960151" w:rsidRDefault="00960151" w:rsidP="00960151">
      <w:pPr>
        <w:jc w:val="both"/>
        <w:rPr>
          <w:rFonts w:cstheme="minorHAnsi"/>
          <w:iCs/>
        </w:rPr>
      </w:pPr>
    </w:p>
    <w:p w14:paraId="1A7BD93F" w14:textId="77777777" w:rsidR="00960151" w:rsidRDefault="00960151" w:rsidP="00960151">
      <w:pPr>
        <w:jc w:val="both"/>
        <w:rPr>
          <w:rFonts w:cstheme="minorHAnsi"/>
          <w:iCs/>
        </w:rPr>
      </w:pPr>
    </w:p>
    <w:p w14:paraId="1C4A0F9E" w14:textId="77777777" w:rsidR="00960151" w:rsidRDefault="00960151" w:rsidP="00960151">
      <w:pPr>
        <w:jc w:val="both"/>
        <w:rPr>
          <w:rFonts w:cstheme="minorHAnsi"/>
          <w:iCs/>
        </w:rPr>
      </w:pPr>
    </w:p>
    <w:p w14:paraId="6045F00C" w14:textId="77777777" w:rsidR="00960151" w:rsidRDefault="00960151" w:rsidP="00960151">
      <w:pPr>
        <w:jc w:val="both"/>
        <w:rPr>
          <w:rFonts w:cstheme="minorHAnsi"/>
          <w:iCs/>
        </w:rPr>
      </w:pPr>
    </w:p>
    <w:p w14:paraId="7616D96B" w14:textId="77777777" w:rsidR="00960151" w:rsidRDefault="00960151" w:rsidP="00960151">
      <w:pPr>
        <w:jc w:val="both"/>
        <w:rPr>
          <w:rFonts w:cstheme="minorHAnsi"/>
          <w:iCs/>
        </w:rPr>
      </w:pPr>
    </w:p>
    <w:p w14:paraId="659FCEA3" w14:textId="77777777" w:rsidR="00960151" w:rsidRDefault="00960151" w:rsidP="00960151">
      <w:pPr>
        <w:jc w:val="both"/>
        <w:rPr>
          <w:rFonts w:cstheme="minorHAnsi"/>
          <w:iCs/>
        </w:rPr>
      </w:pPr>
    </w:p>
    <w:p w14:paraId="6C524A17" w14:textId="77777777" w:rsidR="00960151" w:rsidRPr="002B3E71" w:rsidRDefault="00960151" w:rsidP="00960151">
      <w:pPr>
        <w:pStyle w:val="Heading2"/>
        <w:ind w:left="567" w:hanging="567"/>
      </w:pPr>
      <w:r>
        <w:lastRenderedPageBreak/>
        <w:t>ДОПОЛНИТЕЛЬНАЯ ИНФОРМАЦИЯ</w:t>
      </w:r>
    </w:p>
    <w:p w14:paraId="2BF1437A" w14:textId="77777777" w:rsidR="00960151" w:rsidRPr="00960151" w:rsidRDefault="00960151" w:rsidP="00960151">
      <w:pPr>
        <w:pStyle w:val="ListParagraph"/>
        <w:numPr>
          <w:ilvl w:val="0"/>
          <w:numId w:val="3"/>
        </w:numPr>
        <w:spacing w:before="200"/>
        <w:outlineLvl w:val="2"/>
        <w:rPr>
          <w:rFonts w:cstheme="minorHAnsi"/>
          <w:b/>
          <w:bCs/>
          <w:vanish/>
        </w:rPr>
      </w:pPr>
    </w:p>
    <w:p w14:paraId="61B6612E" w14:textId="77777777" w:rsidR="00960151" w:rsidRPr="00960151" w:rsidRDefault="00960151" w:rsidP="00960151">
      <w:pPr>
        <w:pStyle w:val="ListParagraph"/>
        <w:numPr>
          <w:ilvl w:val="0"/>
          <w:numId w:val="3"/>
        </w:numPr>
        <w:spacing w:before="200"/>
        <w:outlineLvl w:val="2"/>
        <w:rPr>
          <w:rFonts w:cstheme="minorHAnsi"/>
          <w:b/>
          <w:bCs/>
          <w:vanish/>
        </w:rPr>
      </w:pPr>
    </w:p>
    <w:p w14:paraId="2CBB14F4" w14:textId="77777777" w:rsidR="00960151" w:rsidRPr="002B3E71" w:rsidRDefault="00960151" w:rsidP="00960151">
      <w:pPr>
        <w:pStyle w:val="Heading3"/>
        <w:ind w:left="567" w:hanging="567"/>
      </w:pPr>
      <w:r>
        <w:t xml:space="preserve">Оперативные вопросы </w:t>
      </w:r>
    </w:p>
    <w:p w14:paraId="201F960E" w14:textId="77777777" w:rsidR="00DB7CC1" w:rsidRPr="002B3E71" w:rsidRDefault="00DB7CC1" w:rsidP="00DB7CC1">
      <w:pPr>
        <w:jc w:val="both"/>
        <w:rPr>
          <w:rFonts w:cstheme="minorHAnsi"/>
        </w:rPr>
      </w:pPr>
      <w:r>
        <w:rPr>
          <w:rFonts w:cstheme="minorHAnsi"/>
          <w:i/>
        </w:rPr>
        <w:t xml:space="preserve">Опишите все проблемы, возникшие в связи с выполнением задач, напр., доступ к частям судна, доступ к информации, отношение экипажа и т.п. Как можно подробнее опишите любые случаи запугивания, взяточничества или препятствования. </w:t>
      </w:r>
    </w:p>
    <w:p w14:paraId="174E99FA" w14:textId="77777777" w:rsidR="00960151" w:rsidRPr="002B3E71" w:rsidRDefault="00960151" w:rsidP="00960151">
      <w:pPr>
        <w:rPr>
          <w:rFonts w:cstheme="minorHAnsi"/>
          <w:bCs/>
        </w:rPr>
      </w:pPr>
    </w:p>
    <w:p w14:paraId="3D75DBB2" w14:textId="77777777" w:rsidR="00960151" w:rsidRPr="002B3E71" w:rsidRDefault="00960151" w:rsidP="00960151">
      <w:pPr>
        <w:rPr>
          <w:rFonts w:cstheme="minorHAnsi"/>
          <w:bCs/>
        </w:rPr>
      </w:pPr>
    </w:p>
    <w:p w14:paraId="6D7A0744" w14:textId="77777777" w:rsidR="00960151" w:rsidRPr="002B3E71" w:rsidRDefault="00960151" w:rsidP="00960151">
      <w:pPr>
        <w:rPr>
          <w:rFonts w:cstheme="minorHAnsi"/>
          <w:bCs/>
        </w:rPr>
      </w:pPr>
    </w:p>
    <w:p w14:paraId="7D75A01B" w14:textId="77777777" w:rsidR="00960151" w:rsidRPr="002B3E71" w:rsidRDefault="00960151" w:rsidP="00960151">
      <w:pPr>
        <w:rPr>
          <w:rFonts w:cstheme="minorHAnsi"/>
          <w:bCs/>
        </w:rPr>
      </w:pPr>
    </w:p>
    <w:p w14:paraId="248C14EF" w14:textId="77777777" w:rsidR="00960151" w:rsidRPr="002B3E71" w:rsidRDefault="00960151" w:rsidP="00960151">
      <w:pPr>
        <w:rPr>
          <w:rFonts w:cstheme="minorHAnsi"/>
          <w:bCs/>
        </w:rPr>
      </w:pPr>
    </w:p>
    <w:p w14:paraId="2D0BE8AC" w14:textId="77777777" w:rsidR="00960151" w:rsidRPr="002B3E71" w:rsidRDefault="00960151" w:rsidP="00960151">
      <w:pPr>
        <w:rPr>
          <w:rFonts w:cstheme="minorHAnsi"/>
          <w:bCs/>
        </w:rPr>
      </w:pPr>
    </w:p>
    <w:p w14:paraId="3CE9CBC7" w14:textId="77777777" w:rsidR="00960151" w:rsidRPr="002B3E71" w:rsidRDefault="00960151" w:rsidP="00960151">
      <w:pPr>
        <w:rPr>
          <w:rFonts w:cstheme="minorHAnsi"/>
          <w:bCs/>
        </w:rPr>
      </w:pPr>
    </w:p>
    <w:p w14:paraId="703B5B18" w14:textId="77777777" w:rsidR="00960151" w:rsidRPr="002B3E71" w:rsidRDefault="00960151" w:rsidP="00960151">
      <w:pPr>
        <w:pStyle w:val="Heading3"/>
        <w:ind w:left="567" w:hanging="567"/>
      </w:pPr>
      <w:r>
        <w:t xml:space="preserve">Задачи наблюдателей </w:t>
      </w:r>
    </w:p>
    <w:p w14:paraId="3022A4B3" w14:textId="77777777" w:rsidR="00960151" w:rsidRPr="002B3E71" w:rsidRDefault="00960151" w:rsidP="00960151">
      <w:pPr>
        <w:jc w:val="both"/>
        <w:rPr>
          <w:rFonts w:cstheme="minorHAnsi"/>
        </w:rPr>
      </w:pPr>
      <w:r>
        <w:rPr>
          <w:rFonts w:cstheme="minorHAnsi"/>
          <w:i/>
        </w:rPr>
        <w:t>Опишите любые проблемы, связанные с выполнением задач по отбору проб в рамках СМНН, поставленных в Справочнике научного наблюдателя или установленных нанимающей организацией.</w:t>
      </w:r>
    </w:p>
    <w:p w14:paraId="3C153FF8" w14:textId="77777777" w:rsidR="00960151" w:rsidRPr="002B3E71" w:rsidRDefault="00960151" w:rsidP="00960151">
      <w:pPr>
        <w:rPr>
          <w:rFonts w:cstheme="minorHAnsi"/>
        </w:rPr>
      </w:pPr>
    </w:p>
    <w:p w14:paraId="24F7BC13" w14:textId="77777777" w:rsidR="00960151" w:rsidRPr="002B3E71" w:rsidRDefault="00960151" w:rsidP="00960151">
      <w:pPr>
        <w:rPr>
          <w:rFonts w:cstheme="minorHAnsi"/>
          <w:bCs/>
        </w:rPr>
      </w:pPr>
    </w:p>
    <w:p w14:paraId="4EF6E68A" w14:textId="77777777" w:rsidR="00960151" w:rsidRPr="002B3E71" w:rsidRDefault="00960151" w:rsidP="00960151">
      <w:pPr>
        <w:rPr>
          <w:rFonts w:cstheme="minorHAnsi"/>
          <w:bCs/>
        </w:rPr>
      </w:pPr>
    </w:p>
    <w:p w14:paraId="70F71A77" w14:textId="77777777" w:rsidR="00960151" w:rsidRPr="002B3E71" w:rsidRDefault="00960151" w:rsidP="00960151">
      <w:pPr>
        <w:rPr>
          <w:rFonts w:cstheme="minorHAnsi"/>
          <w:bCs/>
        </w:rPr>
      </w:pPr>
    </w:p>
    <w:p w14:paraId="52BF3B5E" w14:textId="77777777" w:rsidR="00960151" w:rsidRPr="002B3E71" w:rsidRDefault="00960151" w:rsidP="00960151">
      <w:pPr>
        <w:rPr>
          <w:rFonts w:cstheme="minorHAnsi"/>
          <w:bCs/>
        </w:rPr>
      </w:pPr>
    </w:p>
    <w:p w14:paraId="0D5573F9" w14:textId="77777777" w:rsidR="00960151" w:rsidRPr="002B3E71" w:rsidRDefault="00960151" w:rsidP="00960151">
      <w:pPr>
        <w:rPr>
          <w:rFonts w:cstheme="minorHAnsi"/>
          <w:bCs/>
        </w:rPr>
      </w:pPr>
    </w:p>
    <w:p w14:paraId="224EBD5F" w14:textId="77777777" w:rsidR="00960151" w:rsidRPr="002B3E71" w:rsidRDefault="00960151" w:rsidP="00960151">
      <w:pPr>
        <w:rPr>
          <w:rFonts w:cstheme="minorHAnsi"/>
          <w:bCs/>
        </w:rPr>
      </w:pPr>
    </w:p>
    <w:p w14:paraId="41C3BBE7" w14:textId="77777777" w:rsidR="00960151" w:rsidRPr="002B3E71" w:rsidRDefault="00960151" w:rsidP="00960151">
      <w:pPr>
        <w:pStyle w:val="Heading3"/>
        <w:ind w:left="567" w:hanging="567"/>
      </w:pPr>
      <w:r>
        <w:t>Журнал наблюдателей</w:t>
      </w:r>
    </w:p>
    <w:p w14:paraId="0D0C7752" w14:textId="77777777" w:rsidR="00960151" w:rsidRDefault="00960151" w:rsidP="00960151">
      <w:pPr>
        <w:rPr>
          <w:rFonts w:cstheme="minorHAnsi"/>
          <w:i/>
        </w:rPr>
      </w:pPr>
      <w:r>
        <w:rPr>
          <w:rFonts w:cstheme="minorHAnsi"/>
          <w:i/>
        </w:rPr>
        <w:t>Были ли отмечены проблемы с Журналом наблюдателя? Если да, то просьба описать возникшие проблемы.</w:t>
      </w:r>
    </w:p>
    <w:p w14:paraId="2F967D2F" w14:textId="77777777" w:rsidR="003E0161" w:rsidRDefault="003E0161" w:rsidP="00960151">
      <w:pPr>
        <w:rPr>
          <w:rFonts w:cstheme="minorHAnsi"/>
          <w:i/>
        </w:rPr>
      </w:pPr>
    </w:p>
    <w:p w14:paraId="1FDDF9BE" w14:textId="77777777" w:rsidR="003E0161" w:rsidRDefault="003E0161" w:rsidP="00960151">
      <w:pPr>
        <w:rPr>
          <w:rFonts w:cstheme="minorHAnsi"/>
          <w:i/>
        </w:rPr>
      </w:pPr>
    </w:p>
    <w:p w14:paraId="324A3592" w14:textId="77777777" w:rsidR="00960151" w:rsidRDefault="00960151">
      <w:pPr>
        <w:rPr>
          <w:rFonts w:cstheme="minorHAnsi"/>
          <w:i/>
        </w:rPr>
      </w:pPr>
    </w:p>
    <w:p w14:paraId="63F5DF07" w14:textId="77777777" w:rsidR="00960151" w:rsidRPr="002B3E71" w:rsidRDefault="00960151" w:rsidP="00960151">
      <w:pPr>
        <w:pStyle w:val="Heading3"/>
        <w:ind w:left="567" w:hanging="567"/>
      </w:pPr>
      <w:r>
        <w:lastRenderedPageBreak/>
        <w:t>Отчет наблюдателя о рейсе</w:t>
      </w:r>
    </w:p>
    <w:p w14:paraId="6A7A0A33" w14:textId="77777777" w:rsidR="00960151" w:rsidRPr="00960151" w:rsidRDefault="00960151" w:rsidP="00960151">
      <w:pPr>
        <w:rPr>
          <w:rFonts w:cstheme="minorHAnsi"/>
        </w:rPr>
      </w:pPr>
      <w:r>
        <w:rPr>
          <w:rFonts w:cstheme="minorHAnsi"/>
          <w:i/>
        </w:rPr>
        <w:t>Отведено ли в шаблоне Отчета о рейсе достаточно места для обобщения результатов вашей работы во время рейса? По вашему мнению, следует ли удалить те или иные разделы или добавить новые?</w:t>
      </w:r>
    </w:p>
    <w:p w14:paraId="66E62DA0" w14:textId="77777777" w:rsidR="00960151" w:rsidRDefault="00960151" w:rsidP="00960151"/>
    <w:p w14:paraId="277150EE" w14:textId="77777777" w:rsidR="00960151" w:rsidRDefault="00960151" w:rsidP="00960151"/>
    <w:p w14:paraId="413A9353" w14:textId="77777777" w:rsidR="00960151" w:rsidRDefault="00960151" w:rsidP="00960151"/>
    <w:p w14:paraId="7F32C152" w14:textId="77777777" w:rsidR="00960151" w:rsidRDefault="00960151" w:rsidP="00960151"/>
    <w:p w14:paraId="04C76CC5" w14:textId="77777777" w:rsidR="00960151" w:rsidRDefault="00960151" w:rsidP="00960151"/>
    <w:p w14:paraId="71A46681" w14:textId="77777777" w:rsidR="00960151" w:rsidRDefault="00960151" w:rsidP="00960151"/>
    <w:p w14:paraId="4AFD51C2" w14:textId="77777777" w:rsidR="00960151" w:rsidRDefault="00960151" w:rsidP="00960151">
      <w:pPr>
        <w:pStyle w:val="Heading3"/>
        <w:ind w:left="567" w:hanging="567"/>
      </w:pPr>
      <w:r>
        <w:t>Обучающие материалы</w:t>
      </w:r>
    </w:p>
    <w:p w14:paraId="733652B8" w14:textId="77777777" w:rsidR="00960151" w:rsidRPr="00960151" w:rsidRDefault="00960151" w:rsidP="00960151">
      <w:pPr>
        <w:rPr>
          <w:i/>
        </w:rPr>
      </w:pPr>
      <w:r>
        <w:rPr>
          <w:i/>
        </w:rPr>
        <w:t xml:space="preserve">Просьба ответить на вопросы, касающиеся учебных материалов на борту судна. В разделе для примечаний опишите любые дополнительные материалы, которые были на борту судна, насколько они были практичны, и будет ли полезной дополнительная информация для наблюдателей и экипажа. </w:t>
      </w:r>
    </w:p>
    <w:tbl>
      <w:tblPr>
        <w:tblW w:w="9519" w:type="dxa"/>
        <w:tblLook w:val="0000" w:firstRow="0" w:lastRow="0" w:firstColumn="0" w:lastColumn="0" w:noHBand="0" w:noVBand="0"/>
      </w:tblPr>
      <w:tblGrid>
        <w:gridCol w:w="8479"/>
        <w:gridCol w:w="1040"/>
      </w:tblGrid>
      <w:tr w:rsidR="00960151" w:rsidRPr="002B3E71" w14:paraId="53917014" w14:textId="77777777" w:rsidTr="006E6815">
        <w:tc>
          <w:tcPr>
            <w:tcW w:w="8479" w:type="dxa"/>
            <w:tcBorders>
              <w:right w:val="single" w:sz="4" w:space="0" w:color="auto"/>
            </w:tcBorders>
          </w:tcPr>
          <w:p w14:paraId="0610557B" w14:textId="77777777" w:rsidR="00960151" w:rsidRPr="002B3E71" w:rsidRDefault="00960151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Имелась ли на борту судна книга </w:t>
            </w:r>
            <w:r>
              <w:rPr>
                <w:rFonts w:cstheme="minorHAnsi"/>
                <w:i/>
              </w:rPr>
              <w:t>Лови в море, а не в небе</w:t>
            </w:r>
            <w:r>
              <w:rPr>
                <w:rFonts w:cstheme="minorHAnsi"/>
              </w:rPr>
              <w:t>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143E" w14:textId="77777777" w:rsidR="00960151" w:rsidRPr="002B3E71" w:rsidRDefault="00960151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960151" w:rsidRPr="002B3E71" w14:paraId="45E8324D" w14:textId="77777777" w:rsidTr="006E6815">
        <w:tc>
          <w:tcPr>
            <w:tcW w:w="8479" w:type="dxa"/>
            <w:tcBorders>
              <w:right w:val="single" w:sz="4" w:space="0" w:color="auto"/>
            </w:tcBorders>
          </w:tcPr>
          <w:p w14:paraId="0D859C24" w14:textId="77777777" w:rsidR="00960151" w:rsidRPr="002B3E71" w:rsidRDefault="00960151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Имелся ли на борту судна справочник </w:t>
            </w:r>
            <w:r>
              <w:rPr>
                <w:rFonts w:cstheme="minorHAnsi"/>
                <w:i/>
              </w:rPr>
              <w:t>Определение видов морских птиц, обитающих в Южном океане</w:t>
            </w:r>
            <w:r>
              <w:rPr>
                <w:rFonts w:cstheme="minorHAnsi"/>
              </w:rPr>
              <w:t>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C1A1" w14:textId="77777777" w:rsidR="00960151" w:rsidRPr="002B3E71" w:rsidRDefault="00960151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960151" w:rsidRPr="002B3E71" w14:paraId="537C1950" w14:textId="77777777" w:rsidTr="006E6815">
        <w:tc>
          <w:tcPr>
            <w:tcW w:w="8479" w:type="dxa"/>
            <w:tcBorders>
              <w:right w:val="single" w:sz="4" w:space="0" w:color="auto"/>
            </w:tcBorders>
          </w:tcPr>
          <w:p w14:paraId="77DE94A1" w14:textId="77777777" w:rsidR="00960151" w:rsidRPr="002B3E71" w:rsidRDefault="00960151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Был ли у вас экземпляр </w:t>
            </w:r>
            <w:r>
              <w:rPr>
                <w:rFonts w:cstheme="minorHAnsi"/>
                <w:i/>
              </w:rPr>
              <w:t>Таблиц АНТКОМ для определения видов</w:t>
            </w:r>
            <w:r>
              <w:rPr>
                <w:rFonts w:cstheme="minorHAnsi"/>
              </w:rPr>
              <w:t>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CA78" w14:textId="77777777" w:rsidR="00960151" w:rsidRPr="002B3E71" w:rsidRDefault="00960151" w:rsidP="006E6815">
            <w:pPr>
              <w:spacing w:before="60" w:after="60"/>
              <w:rPr>
                <w:rFonts w:cstheme="minorHAnsi"/>
              </w:rPr>
            </w:pPr>
          </w:p>
        </w:tc>
      </w:tr>
    </w:tbl>
    <w:p w14:paraId="5AE3E2FC" w14:textId="77777777" w:rsidR="00960151" w:rsidRDefault="00960151" w:rsidP="00960151"/>
    <w:p w14:paraId="7387BDFA" w14:textId="77777777" w:rsidR="003A0DC2" w:rsidRDefault="003A0DC2" w:rsidP="00960151">
      <w:pPr>
        <w:rPr>
          <w:u w:val="single"/>
        </w:rPr>
      </w:pPr>
      <w:r>
        <w:rPr>
          <w:u w:val="single"/>
        </w:rPr>
        <w:t>Примечания:</w:t>
      </w:r>
    </w:p>
    <w:p w14:paraId="39901742" w14:textId="77777777" w:rsidR="003A0DC2" w:rsidRDefault="003A0DC2" w:rsidP="00960151"/>
    <w:p w14:paraId="67D90721" w14:textId="77777777" w:rsidR="003A0DC2" w:rsidRDefault="003A0DC2" w:rsidP="00960151"/>
    <w:p w14:paraId="0BF37A1F" w14:textId="77777777" w:rsidR="003A0DC2" w:rsidRDefault="003A0DC2" w:rsidP="00960151"/>
    <w:p w14:paraId="16A0B7C7" w14:textId="77777777" w:rsidR="003A0DC2" w:rsidRDefault="003A0DC2" w:rsidP="00960151"/>
    <w:p w14:paraId="2EB70FD5" w14:textId="77777777" w:rsidR="003A0DC2" w:rsidRDefault="003A0DC2" w:rsidP="00960151"/>
    <w:p w14:paraId="3FE71D3E" w14:textId="77777777" w:rsidR="003A0DC2" w:rsidRDefault="003A0DC2" w:rsidP="00960151"/>
    <w:p w14:paraId="2059BC93" w14:textId="77777777" w:rsidR="003A0DC2" w:rsidRDefault="003A0DC2" w:rsidP="00960151"/>
    <w:p w14:paraId="2DA42035" w14:textId="77777777" w:rsidR="003A0DC2" w:rsidRPr="003A0DC2" w:rsidRDefault="003A0DC2" w:rsidP="00960151">
      <w:pPr>
        <w:rPr>
          <w:sz w:val="24"/>
          <w:szCs w:val="24"/>
        </w:rPr>
      </w:pPr>
    </w:p>
    <w:sectPr w:rsidR="003A0DC2" w:rsidRPr="003A0D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5E5C1" w14:textId="77777777" w:rsidR="00822441" w:rsidRDefault="00915359">
      <w:pPr>
        <w:spacing w:after="0" w:line="240" w:lineRule="auto"/>
      </w:pPr>
      <w:r>
        <w:separator/>
      </w:r>
    </w:p>
  </w:endnote>
  <w:endnote w:type="continuationSeparator" w:id="0">
    <w:p w14:paraId="38FCE6C3" w14:textId="77777777" w:rsidR="00822441" w:rsidRDefault="00915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 Medium">
    <w:altName w:val="Trebuchet MS"/>
    <w:panose1 w:val="020B06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Graphik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B1899" w14:textId="77777777" w:rsidR="00CA2637" w:rsidRDefault="00CA2637" w:rsidP="00DA202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leftFromText="181" w:rightFromText="181" w:vertAnchor="page" w:horzAnchor="page" w:tblpX="1022" w:tblpY="15877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90"/>
      <w:gridCol w:w="2693"/>
      <w:gridCol w:w="2405"/>
    </w:tblGrid>
    <w:tr w:rsidR="00277662" w14:paraId="34EF3A9B" w14:textId="77777777" w:rsidTr="00D95C5D">
      <w:trPr>
        <w:trHeight w:val="425"/>
      </w:trPr>
      <w:tc>
        <w:tcPr>
          <w:tcW w:w="5390" w:type="dxa"/>
        </w:tcPr>
        <w:p w14:paraId="30D05234" w14:textId="77777777" w:rsidR="00CA2637" w:rsidRPr="004507CE" w:rsidRDefault="00DF4460" w:rsidP="00D95C5D">
          <w:pPr>
            <w:widowControl w:val="0"/>
            <w:suppressAutoHyphens/>
            <w:autoSpaceDE w:val="0"/>
            <w:autoSpaceDN w:val="0"/>
            <w:adjustRightInd w:val="0"/>
            <w:spacing w:line="210" w:lineRule="atLeast"/>
            <w:ind w:right="113"/>
            <w:textAlignment w:val="center"/>
            <w:rPr>
              <w:rFonts w:ascii="Graphik-Light" w:hAnsi="Graphik-Light" w:cs="Graphik-Light"/>
              <w:color w:val="000000"/>
              <w:sz w:val="14"/>
              <w:szCs w:val="14"/>
            </w:rPr>
          </w:pPr>
          <w:r>
            <w:rPr>
              <w:rFonts w:ascii="Graphik Medium" w:hAnsi="Graphik Medium" w:cs="Graphik-Light"/>
              <w:color w:val="000000"/>
              <w:sz w:val="14"/>
            </w:rPr>
            <w:t>Адрес:</w:t>
          </w:r>
          <w:r>
            <w:rPr>
              <w:rFonts w:ascii="Graphik-Light" w:hAnsi="Graphik-Light" w:cs="Graphik-Light"/>
              <w:color w:val="000000"/>
              <w:sz w:val="14"/>
            </w:rPr>
            <w:t xml:space="preserve"> 181 </w:t>
          </w:r>
          <w:r>
            <w:rPr>
              <w:rFonts w:ascii="Graphik-Light" w:hAnsi="Graphik-Light" w:cs="Graphik-Light"/>
              <w:color w:val="262626" w:themeColor="text1" w:themeTint="D9"/>
              <w:sz w:val="14"/>
            </w:rPr>
            <w:t>Macquarie</w:t>
          </w:r>
          <w:r>
            <w:rPr>
              <w:rFonts w:ascii="Graphik-Light" w:hAnsi="Graphik-Light" w:cs="Graphik-Light"/>
              <w:color w:val="000000"/>
              <w:sz w:val="14"/>
            </w:rPr>
            <w:t xml:space="preserve"> Street, Hobart, Tasmania 7000, Australia </w:t>
          </w:r>
        </w:p>
        <w:p w14:paraId="42EE67FC" w14:textId="77777777" w:rsidR="00CA2637" w:rsidRPr="0069000C" w:rsidRDefault="00DF4460" w:rsidP="00D95C5D">
          <w:pPr>
            <w:widowControl w:val="0"/>
            <w:suppressAutoHyphens/>
            <w:autoSpaceDE w:val="0"/>
            <w:autoSpaceDN w:val="0"/>
            <w:adjustRightInd w:val="0"/>
            <w:spacing w:line="210" w:lineRule="atLeast"/>
            <w:ind w:right="113"/>
            <w:textAlignment w:val="center"/>
            <w:rPr>
              <w:rFonts w:ascii="Graphik-Light" w:hAnsi="Graphik-Light" w:cs="Graphik-Light"/>
              <w:color w:val="000000"/>
              <w:sz w:val="14"/>
              <w:szCs w:val="14"/>
            </w:rPr>
          </w:pPr>
          <w:r>
            <w:rPr>
              <w:rFonts w:ascii="Graphik Medium" w:hAnsi="Graphik Medium" w:cs="Graphik-Light"/>
              <w:color w:val="000000"/>
              <w:sz w:val="14"/>
            </w:rPr>
            <w:t>Почтовый ящик:</w:t>
          </w:r>
          <w:r>
            <w:rPr>
              <w:rFonts w:ascii="Graphik-Light" w:hAnsi="Graphik-Light" w:cs="Graphik-Light"/>
              <w:color w:val="404040" w:themeColor="text1" w:themeTint="BF"/>
              <w:sz w:val="14"/>
            </w:rPr>
            <w:t xml:space="preserve"> PO Box 213, North Hobart, Tasmania 7002, Australia</w:t>
          </w:r>
        </w:p>
      </w:tc>
      <w:tc>
        <w:tcPr>
          <w:tcW w:w="2693" w:type="dxa"/>
        </w:tcPr>
        <w:p w14:paraId="4F18193F" w14:textId="77777777" w:rsidR="00CA2637" w:rsidRPr="00A90083" w:rsidRDefault="00DF4460" w:rsidP="00D95C5D">
          <w:pPr>
            <w:widowControl w:val="0"/>
            <w:suppressAutoHyphens/>
            <w:autoSpaceDE w:val="0"/>
            <w:autoSpaceDN w:val="0"/>
            <w:adjustRightInd w:val="0"/>
            <w:spacing w:line="210" w:lineRule="atLeast"/>
            <w:ind w:right="113"/>
            <w:textAlignment w:val="center"/>
            <w:rPr>
              <w:rFonts w:ascii="Graphik-Light" w:hAnsi="Graphik-Light" w:cs="Graphik-Light"/>
              <w:color w:val="262626" w:themeColor="text1" w:themeTint="D9"/>
              <w:sz w:val="14"/>
              <w:szCs w:val="14"/>
            </w:rPr>
          </w:pPr>
          <w:r>
            <w:rPr>
              <w:rFonts w:ascii="Graphik Medium" w:hAnsi="Graphik Medium" w:cs="Graphik-Light"/>
              <w:color w:val="000000"/>
              <w:sz w:val="14"/>
            </w:rPr>
            <w:t>Сайт</w:t>
          </w:r>
          <w:r>
            <w:rPr>
              <w:rStyle w:val="Hyperlink"/>
              <w:rFonts w:ascii="Graphik-Light" w:hAnsi="Graphik-Light" w:cs="Graphik-Light"/>
              <w:color w:val="404040" w:themeColor="text1" w:themeTint="BF"/>
              <w:sz w:val="14"/>
            </w:rPr>
            <w:t xml:space="preserve"> </w:t>
          </w:r>
          <w:hyperlink r:id="rId1" w:history="1">
            <w:r>
              <w:rPr>
                <w:rStyle w:val="Hyperlink"/>
                <w:rFonts w:ascii="Graphik-Light" w:hAnsi="Graphik-Light" w:cs="Graphik-Light"/>
                <w:color w:val="404040" w:themeColor="text1" w:themeTint="BF"/>
                <w:sz w:val="14"/>
              </w:rPr>
              <w:t>www.ccamlr.org</w:t>
            </w:r>
          </w:hyperlink>
        </w:p>
        <w:p w14:paraId="6A8D5289" w14:textId="77777777" w:rsidR="00CA2637" w:rsidRPr="0069000C" w:rsidRDefault="00DF4460" w:rsidP="00D95C5D">
          <w:pPr>
            <w:widowControl w:val="0"/>
            <w:suppressAutoHyphens/>
            <w:autoSpaceDE w:val="0"/>
            <w:autoSpaceDN w:val="0"/>
            <w:adjustRightInd w:val="0"/>
            <w:spacing w:line="210" w:lineRule="atLeast"/>
            <w:ind w:right="113"/>
            <w:textAlignment w:val="center"/>
            <w:rPr>
              <w:rFonts w:ascii="Graphik-Light" w:hAnsi="Graphik-Light" w:cs="Graphik-Light"/>
              <w:color w:val="000000"/>
              <w:sz w:val="14"/>
              <w:szCs w:val="14"/>
            </w:rPr>
          </w:pPr>
          <w:r>
            <w:rPr>
              <w:rFonts w:ascii="Graphik Medium" w:hAnsi="Graphik Medium" w:cs="Graphik-Light"/>
              <w:color w:val="000000"/>
              <w:sz w:val="14"/>
            </w:rPr>
            <w:t>Э-почта</w:t>
          </w:r>
          <w:r>
            <w:rPr>
              <w:rStyle w:val="Hyperlink"/>
              <w:rFonts w:ascii="Graphik-Light" w:hAnsi="Graphik-Light" w:cs="Graphik-Light"/>
              <w:color w:val="404040" w:themeColor="text1" w:themeTint="BF"/>
              <w:sz w:val="14"/>
            </w:rPr>
            <w:t xml:space="preserve"> </w:t>
          </w:r>
          <w:hyperlink r:id="rId2" w:history="1">
            <w:r>
              <w:rPr>
                <w:rStyle w:val="Hyperlink"/>
                <w:rFonts w:ascii="Graphik-Light" w:hAnsi="Graphik-Light" w:cs="Graphik-Light"/>
                <w:color w:val="404040" w:themeColor="text1" w:themeTint="BF"/>
                <w:sz w:val="14"/>
              </w:rPr>
              <w:t>observer.scheme@ccamlr.org</w:t>
            </w:r>
          </w:hyperlink>
        </w:p>
        <w:p w14:paraId="4AA44B01" w14:textId="77777777" w:rsidR="00CA2637" w:rsidRDefault="00CA2637" w:rsidP="00D95C5D">
          <w:pPr>
            <w:spacing w:line="210" w:lineRule="atLeast"/>
            <w:rPr>
              <w:noProof/>
            </w:rPr>
          </w:pPr>
        </w:p>
      </w:tc>
      <w:tc>
        <w:tcPr>
          <w:tcW w:w="2405" w:type="dxa"/>
        </w:tcPr>
        <w:p w14:paraId="1BDE3B29" w14:textId="77777777" w:rsidR="00CA2637" w:rsidRPr="0069000C" w:rsidRDefault="00DF4460" w:rsidP="00D95C5D">
          <w:pPr>
            <w:widowControl w:val="0"/>
            <w:suppressAutoHyphens/>
            <w:autoSpaceDE w:val="0"/>
            <w:autoSpaceDN w:val="0"/>
            <w:adjustRightInd w:val="0"/>
            <w:spacing w:line="210" w:lineRule="atLeast"/>
            <w:ind w:right="113"/>
            <w:textAlignment w:val="center"/>
            <w:rPr>
              <w:rFonts w:ascii="Graphik-Light" w:hAnsi="Graphik-Light" w:cs="Graphik-Light"/>
              <w:color w:val="000000"/>
              <w:sz w:val="14"/>
              <w:szCs w:val="14"/>
            </w:rPr>
          </w:pPr>
          <w:r>
            <w:rPr>
              <w:rFonts w:ascii="Graphik Medium" w:hAnsi="Graphik Medium" w:cs="Graphik-Light"/>
              <w:color w:val="000000"/>
              <w:sz w:val="14"/>
            </w:rPr>
            <w:t>Тел:</w:t>
          </w:r>
          <w:r>
            <w:rPr>
              <w:rFonts w:ascii="Graphik-Light" w:hAnsi="Graphik-Light" w:cs="Graphik-Light"/>
              <w:color w:val="262626" w:themeColor="text1" w:themeTint="D9"/>
              <w:sz w:val="14"/>
            </w:rPr>
            <w:t xml:space="preserve"> +61 3 6210 1110</w:t>
          </w:r>
        </w:p>
        <w:p w14:paraId="3790468C" w14:textId="77777777" w:rsidR="00CA2637" w:rsidRDefault="00DF4460" w:rsidP="00D95C5D">
          <w:pPr>
            <w:spacing w:line="210" w:lineRule="atLeast"/>
            <w:rPr>
              <w:noProof/>
            </w:rPr>
          </w:pPr>
          <w:r>
            <w:rPr>
              <w:rFonts w:ascii="Graphik Medium" w:hAnsi="Graphik Medium" w:cs="Graphik-Light"/>
              <w:color w:val="000000"/>
              <w:sz w:val="14"/>
            </w:rPr>
            <w:t>Факс:</w:t>
          </w:r>
          <w:r>
            <w:rPr>
              <w:rFonts w:ascii="Graphik-Light" w:hAnsi="Graphik-Light" w:cs="Graphik-Light"/>
              <w:color w:val="262626" w:themeColor="text1" w:themeTint="D9"/>
              <w:sz w:val="14"/>
            </w:rPr>
            <w:t xml:space="preserve"> +61 3 6224 8744</w:t>
          </w:r>
        </w:p>
      </w:tc>
    </w:tr>
  </w:tbl>
  <w:p w14:paraId="58A82CAA" w14:textId="77777777" w:rsidR="00CA2637" w:rsidRDefault="00CA2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44BB4" w14:textId="77777777" w:rsidR="00822441" w:rsidRDefault="00915359">
      <w:pPr>
        <w:spacing w:after="0" w:line="240" w:lineRule="auto"/>
      </w:pPr>
      <w:r>
        <w:separator/>
      </w:r>
    </w:p>
  </w:footnote>
  <w:footnote w:type="continuationSeparator" w:id="0">
    <w:p w14:paraId="71F60A87" w14:textId="77777777" w:rsidR="00822441" w:rsidRDefault="00915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51244" w14:textId="77777777" w:rsidR="00CA2637" w:rsidRDefault="00DF446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84EBFC" wp14:editId="515DEED3">
          <wp:simplePos x="0" y="0"/>
          <wp:positionH relativeFrom="column">
            <wp:posOffset>-73025</wp:posOffset>
          </wp:positionH>
          <wp:positionV relativeFrom="paragraph">
            <wp:posOffset>316230</wp:posOffset>
          </wp:positionV>
          <wp:extent cx="6438900" cy="1193800"/>
          <wp:effectExtent l="0" t="0" r="1270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0" cy="11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1592A"/>
    <w:multiLevelType w:val="hybridMultilevel"/>
    <w:tmpl w:val="719E5A0C"/>
    <w:lvl w:ilvl="0" w:tplc="13F27596">
      <w:start w:val="1"/>
      <w:numFmt w:val="decimal"/>
      <w:pStyle w:val="Heading2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A6BD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9F75364"/>
    <w:multiLevelType w:val="multilevel"/>
    <w:tmpl w:val="E19802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524638287">
    <w:abstractNumId w:val="0"/>
  </w:num>
  <w:num w:numId="2" w16cid:durableId="1786847499">
    <w:abstractNumId w:val="1"/>
  </w:num>
  <w:num w:numId="3" w16cid:durableId="839975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9A1"/>
    <w:rsid w:val="00046234"/>
    <w:rsid w:val="000519FD"/>
    <w:rsid w:val="0009483F"/>
    <w:rsid w:val="00147DE5"/>
    <w:rsid w:val="00164E82"/>
    <w:rsid w:val="001C0425"/>
    <w:rsid w:val="001E22D2"/>
    <w:rsid w:val="001F0389"/>
    <w:rsid w:val="002279CE"/>
    <w:rsid w:val="002819A1"/>
    <w:rsid w:val="0037652C"/>
    <w:rsid w:val="003A0DC2"/>
    <w:rsid w:val="003E0161"/>
    <w:rsid w:val="004200D5"/>
    <w:rsid w:val="004A684F"/>
    <w:rsid w:val="00565A3B"/>
    <w:rsid w:val="005E43FE"/>
    <w:rsid w:val="006352AB"/>
    <w:rsid w:val="00694F0B"/>
    <w:rsid w:val="006D1886"/>
    <w:rsid w:val="00716C55"/>
    <w:rsid w:val="007551A7"/>
    <w:rsid w:val="00822441"/>
    <w:rsid w:val="00865D82"/>
    <w:rsid w:val="00915359"/>
    <w:rsid w:val="00960151"/>
    <w:rsid w:val="00AF303D"/>
    <w:rsid w:val="00BD5341"/>
    <w:rsid w:val="00C51ECF"/>
    <w:rsid w:val="00C81005"/>
    <w:rsid w:val="00C94CFE"/>
    <w:rsid w:val="00CA2637"/>
    <w:rsid w:val="00CC371F"/>
    <w:rsid w:val="00D450BE"/>
    <w:rsid w:val="00DA77DA"/>
    <w:rsid w:val="00DB7CC1"/>
    <w:rsid w:val="00DF4460"/>
    <w:rsid w:val="00EB6651"/>
    <w:rsid w:val="00EE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8EF64"/>
  <w15:docId w15:val="{7CAF0B46-D376-4055-B0EB-D6808E48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9A1"/>
  </w:style>
  <w:style w:type="paragraph" w:styleId="Heading1">
    <w:name w:val="heading 1"/>
    <w:basedOn w:val="Normal"/>
    <w:next w:val="Normal"/>
    <w:link w:val="Heading1Char"/>
    <w:qFormat/>
    <w:rsid w:val="002819A1"/>
    <w:pPr>
      <w:spacing w:before="240" w:after="100" w:afterAutospacing="1" w:line="240" w:lineRule="auto"/>
      <w:jc w:val="both"/>
      <w:outlineLvl w:val="0"/>
    </w:pPr>
    <w:rPr>
      <w:rFonts w:eastAsia="Times New Roman" w:cs="Times New Roman"/>
      <w:b/>
      <w:noProof/>
      <w:sz w:val="36"/>
      <w:szCs w:val="36"/>
      <w:lang w:eastAsia="en-AU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819A1"/>
    <w:pPr>
      <w:numPr>
        <w:numId w:val="1"/>
      </w:numPr>
      <w:ind w:left="426" w:hanging="426"/>
      <w:outlineLvl w:val="1"/>
    </w:pPr>
    <w:rPr>
      <w:rFonts w:cstheme="minorHAnsi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E43FE"/>
    <w:pPr>
      <w:numPr>
        <w:ilvl w:val="1"/>
        <w:numId w:val="3"/>
      </w:numPr>
      <w:spacing w:before="200"/>
      <w:ind w:left="425" w:hanging="425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819A1"/>
    <w:rPr>
      <w:color w:val="0000FF"/>
      <w:u w:val="none"/>
    </w:rPr>
  </w:style>
  <w:style w:type="table" w:styleId="TableGrid">
    <w:name w:val="Table Grid"/>
    <w:basedOn w:val="TableNormal"/>
    <w:uiPriority w:val="59"/>
    <w:rsid w:val="002819A1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81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9A1"/>
  </w:style>
  <w:style w:type="paragraph" w:styleId="Footer">
    <w:name w:val="footer"/>
    <w:basedOn w:val="Normal"/>
    <w:link w:val="FooterChar"/>
    <w:uiPriority w:val="99"/>
    <w:unhideWhenUsed/>
    <w:rsid w:val="00281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9A1"/>
  </w:style>
  <w:style w:type="character" w:customStyle="1" w:styleId="Heading1Char">
    <w:name w:val="Heading 1 Char"/>
    <w:basedOn w:val="DefaultParagraphFont"/>
    <w:link w:val="Heading1"/>
    <w:rsid w:val="002819A1"/>
    <w:rPr>
      <w:rFonts w:eastAsia="Times New Roman" w:cs="Times New Roman"/>
      <w:b/>
      <w:noProof/>
      <w:sz w:val="36"/>
      <w:szCs w:val="36"/>
      <w:lang w:val="ru-RU" w:eastAsia="en-AU"/>
    </w:rPr>
  </w:style>
  <w:style w:type="paragraph" w:styleId="ListParagraph">
    <w:name w:val="List Paragraph"/>
    <w:basedOn w:val="Normal"/>
    <w:uiPriority w:val="34"/>
    <w:qFormat/>
    <w:rsid w:val="002819A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819A1"/>
    <w:rPr>
      <w:rFonts w:cstheme="minorHAns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83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E43FE"/>
    <w:rPr>
      <w:rFonts w:cstheme="minorHAnsi"/>
      <w:b/>
      <w:bCs/>
    </w:rPr>
  </w:style>
  <w:style w:type="paragraph" w:styleId="Revision">
    <w:name w:val="Revision"/>
    <w:hidden/>
    <w:uiPriority w:val="99"/>
    <w:semiHidden/>
    <w:rsid w:val="00CA26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camlr.org/en/compliance/list-authorised-vessel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camlr@ccamlr.org" TargetMode="External"/><Relationship Id="rId1" Type="http://schemas.openxmlformats.org/officeDocument/2006/relationships/hyperlink" Target="http://www.ccaml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E1011F2112D4EA4DD76B00C978C7A" ma:contentTypeVersion="116" ma:contentTypeDescription="Create a new document." ma:contentTypeScope="" ma:versionID="3d706cec51f34f130357b9d6b89546e1">
  <xsd:schema xmlns:xsd="http://www.w3.org/2001/XMLSchema" xmlns:xs="http://www.w3.org/2001/XMLSchema" xmlns:p="http://schemas.microsoft.com/office/2006/metadata/properties" xmlns:ns2="f37f2fdf-60a8-4f51-8f1d-da90f45b57c6" xmlns:ns3="f5e038cc-455c-425a-9afd-57b37eb8d7f1" targetNamespace="http://schemas.microsoft.com/office/2006/metadata/properties" ma:root="true" ma:fieldsID="6aae47ff999a35093fa07ec24484994b" ns2:_="" ns3:_="">
    <xsd:import namespace="f37f2fdf-60a8-4f51-8f1d-da90f45b57c6"/>
    <xsd:import namespace="f5e038cc-455c-425a-9afd-57b37eb8d7f1"/>
    <xsd:element name="properties">
      <xsd:complexType>
        <xsd:sequence>
          <xsd:element name="documentManagement">
            <xsd:complexType>
              <xsd:all>
                <xsd:element ref="ns2:Document_x0020_Handler_x0020_Workflow" minOccurs="0"/>
                <xsd:element ref="ns2:Document_x0020_Created_x0020_Workflow" minOccurs="0"/>
                <xsd:element ref="ns2:Translation_x0020_Document_x0020_Workflow" minOccurs="0"/>
                <xsd:element ref="ns2:Translation_x0020_Task_x0020_Workflow" minOccurs="0"/>
                <xsd:element ref="ns2:Date" minOccurs="0"/>
                <xsd:element ref="ns2:Translation_x0020_Task_x0020_Workflow_x0028_1_x0029_" minOccurs="0"/>
                <xsd:element ref="ns2:Document_x0020_Handler_x0020_Workflow_x0028_1_x0029_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f2fdf-60a8-4f51-8f1d-da90f45b57c6" elementFormDefault="qualified">
    <xsd:import namespace="http://schemas.microsoft.com/office/2006/documentManagement/types"/>
    <xsd:import namespace="http://schemas.microsoft.com/office/infopath/2007/PartnerControls"/>
    <xsd:element name="Document_x0020_Handler_x0020_Workflow" ma:index="8" nillable="true" ma:displayName="Document Handler Workflow" ma:internalName="Document_x0020_Handler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Created_x0020_Workflow" ma:index="9" nillable="true" ma:displayName="Document Created Workflow" ma:internalName="Document_x0020_Created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ranslation_x0020_Document_x0020_Workflow" ma:index="10" nillable="true" ma:displayName="Translation Document Workflow" ma:internalName="Translation_x0020_Document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ranslation_x0020_Task_x0020_Workflow" ma:index="11" nillable="true" ma:displayName="Translation Task Workflow" ma:internalName="Translation_x0020_Tas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2" nillable="true" ma:displayName="Date" ma:format="DateTime" ma:internalName="Date">
      <xsd:simpleType>
        <xsd:restriction base="dms:DateTime"/>
      </xsd:simpleType>
    </xsd:element>
    <xsd:element name="Translation_x0020_Task_x0020_Workflow_x0028_1_x0029_" ma:index="13" nillable="true" ma:displayName="Translation Task Workflow" ma:internalName="Translation_x0020_Task_x0020_Workflow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Handler_x0020_Workflow_x0028_1_x0029_" ma:index="14" nillable="true" ma:displayName="Document Handler Workflow" ma:internalName="Document_x0020_Handler_x0020_Workflow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038cc-455c-425a-9afd-57b37eb8d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lation_x0020_Task_x0020_Workflow xmlns="f37f2fdf-60a8-4f51-8f1d-da90f45b57c6">
      <Url xsi:nil="true"/>
      <Description xsi:nil="true"/>
    </Translation_x0020_Task_x0020_Workflow>
    <Date xmlns="f37f2fdf-60a8-4f51-8f1d-da90f45b57c6" xsi:nil="true"/>
    <Translation_x0020_Document_x0020_Workflow xmlns="f37f2fdf-60a8-4f51-8f1d-da90f45b57c6">
      <Url xsi:nil="true"/>
      <Description xsi:nil="true"/>
    </Translation_x0020_Document_x0020_Workflow>
    <Document_x0020_Handler_x0020_Workflow xmlns="f37f2fdf-60a8-4f51-8f1d-da90f45b57c6">
      <Url xsi:nil="true"/>
      <Description xsi:nil="true"/>
    </Document_x0020_Handler_x0020_Workflow>
    <Translation_x0020_Task_x0020_Workflow_x0028_1_x0029_ xmlns="f37f2fdf-60a8-4f51-8f1d-da90f45b57c6">
      <Url xsi:nil="true"/>
      <Description xsi:nil="true"/>
    </Translation_x0020_Task_x0020_Workflow_x0028_1_x0029_>
    <Document_x0020_Created_x0020_Workflow xmlns="f37f2fdf-60a8-4f51-8f1d-da90f45b57c6">
      <Url xsi:nil="true"/>
      <Description xsi:nil="true"/>
    </Document_x0020_Created_x0020_Workflow>
    <Document_x0020_Handler_x0020_Workflow_x0028_1_x0029_ xmlns="f37f2fdf-60a8-4f51-8f1d-da90f45b57c6">
      <Url xsi:nil="true"/>
      <Description xsi:nil="true"/>
    </Document_x0020_Handler_x0020_Workflow_x0028_1_x0029_>
  </documentManagement>
</p:properties>
</file>

<file path=customXml/itemProps1.xml><?xml version="1.0" encoding="utf-8"?>
<ds:datastoreItem xmlns:ds="http://schemas.openxmlformats.org/officeDocument/2006/customXml" ds:itemID="{334F66F8-AD97-4924-AD85-170CF3D519EC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96F7043E-5051-4D29-9058-3B5D806D7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f2fdf-60a8-4f51-8f1d-da90f45b57c6"/>
    <ds:schemaRef ds:uri="f5e038cc-455c-425a-9afd-57b37eb8d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35DA11-E74E-45D3-B72A-7042B7D8D8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3784C2-E82C-4661-9862-47F1A8EC22EE}">
  <ds:schemaRefs>
    <ds:schemaRef ds:uri="f5e038cc-455c-425a-9afd-57b37eb8d7f1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f37f2fdf-60a8-4f51-8f1d-da90f45b57c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1483</Words>
  <Characters>9542</Characters>
  <Application>Microsoft Office Word</Application>
  <DocSecurity>0</DocSecurity>
  <Lines>653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CCAMLR</Company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Isaac</dc:creator>
  <cp:lastModifiedBy>Olga Kozyrevitch</cp:lastModifiedBy>
  <cp:revision>2</cp:revision>
  <dcterms:created xsi:type="dcterms:W3CDTF">2024-08-26T01:12:00Z</dcterms:created>
  <dcterms:modified xsi:type="dcterms:W3CDTF">2024-08-26T01:12:00Z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f965a83a98a544baa1af56c8c1105c95c5e8802c10481b429a2fc8a62a0af79a</vt:lpwstr>
  </property>
  <property fmtid="{D5CDD505-2E9C-101B-9397-08002B2CF9AE}" pid="3" name="ContentTypeId">
    <vt:lpwstr>0x010100845E1011F2112D4EA4DD76B00C978C7A</vt:lpwstr>
  </property>
</Properties>
</file>